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BD4B43">
        <w:trPr>
          <w:trHeight w:val="282"/>
        </w:trPr>
        <w:tc>
          <w:tcPr>
            <w:tcW w:w="14795" w:type="dxa"/>
            <w:gridSpan w:val="5"/>
          </w:tcPr>
          <w:p w:rsidR="00BD4B43" w:rsidRPr="009F1C9D" w:rsidRDefault="003B5284">
            <w:pPr>
              <w:pStyle w:val="TableParagraph"/>
              <w:tabs>
                <w:tab w:val="left" w:pos="9657"/>
              </w:tabs>
              <w:spacing w:line="263" w:lineRule="exact"/>
              <w:ind w:left="1320"/>
              <w:rPr>
                <w:rFonts w:ascii="Bookman Old Style" w:hAnsi="Bookman Old Style"/>
                <w:b/>
                <w:sz w:val="25"/>
              </w:rPr>
            </w:pP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Процедуры</w:t>
            </w:r>
            <w:r w:rsidRPr="009F1C9D">
              <w:rPr>
                <w:rFonts w:ascii="Bookman Old Style" w:hAnsi="Bookman Old Style"/>
                <w:b/>
                <w:spacing w:val="4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BCOKO</w:t>
            </w:r>
            <w:r w:rsidRPr="009F1C9D">
              <w:rPr>
                <w:rFonts w:ascii="Bookman Old Style" w:hAnsi="Bookman Old Style"/>
                <w:b/>
                <w:spacing w:val="-11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по</w:t>
            </w:r>
            <w:r w:rsidRPr="009F1C9D">
              <w:rPr>
                <w:rFonts w:ascii="Bookman Old Style" w:hAnsi="Bookman Old Style"/>
                <w:b/>
                <w:spacing w:val="-7"/>
                <w:w w:val="85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оценке</w:t>
            </w:r>
            <w:r w:rsidRPr="009F1C9D">
              <w:rPr>
                <w:rFonts w:ascii="Bookman Old Style" w:hAnsi="Bookman Old Style"/>
                <w:b/>
                <w:spacing w:val="-8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качества</w:t>
            </w:r>
            <w:r w:rsidRPr="009F1C9D">
              <w:rPr>
                <w:rFonts w:ascii="Bookman Old Style" w:hAnsi="Bookman Old Style"/>
                <w:b/>
                <w:spacing w:val="59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и</w:t>
            </w:r>
            <w:r w:rsidRPr="009F1C9D">
              <w:rPr>
                <w:rFonts w:ascii="Bookman Old Style" w:hAnsi="Bookman Old Style"/>
                <w:b/>
                <w:spacing w:val="-12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качества</w:t>
            </w:r>
            <w:r w:rsidRPr="009F1C9D">
              <w:rPr>
                <w:rFonts w:ascii="Bookman Old Style" w:hAnsi="Bookman Old Style"/>
                <w:b/>
                <w:spacing w:val="9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85"/>
                <w:sz w:val="25"/>
              </w:rPr>
              <w:t>результатов</w:t>
            </w:r>
            <w:r w:rsidRPr="009F1C9D">
              <w:rPr>
                <w:rFonts w:ascii="Bookman Old Style" w:hAnsi="Bookman Old Style"/>
                <w:b/>
                <w:spacing w:val="63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spacing w:val="-2"/>
                <w:w w:val="85"/>
                <w:sz w:val="25"/>
              </w:rPr>
              <w:t>освоения</w:t>
            </w:r>
            <w:r w:rsidRPr="009F1C9D">
              <w:rPr>
                <w:rFonts w:ascii="Bookman Old Style" w:hAnsi="Bookman Old Style"/>
                <w:b/>
                <w:sz w:val="25"/>
              </w:rPr>
              <w:tab/>
            </w:r>
            <w:r w:rsidRPr="009F1C9D">
              <w:rPr>
                <w:rFonts w:ascii="Bookman Old Style" w:hAnsi="Bookman Old Style"/>
                <w:b/>
                <w:w w:val="90"/>
                <w:sz w:val="25"/>
              </w:rPr>
              <w:t>ООП</w:t>
            </w:r>
            <w:r w:rsidRPr="009F1C9D">
              <w:rPr>
                <w:rFonts w:ascii="Bookman Old Style" w:hAnsi="Bookman Old Style"/>
                <w:b/>
                <w:spacing w:val="63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90"/>
                <w:sz w:val="25"/>
              </w:rPr>
              <w:t>HOO,</w:t>
            </w:r>
            <w:r w:rsidRPr="009F1C9D">
              <w:rPr>
                <w:rFonts w:ascii="Bookman Old Style" w:hAnsi="Bookman Old Style"/>
                <w:b/>
                <w:spacing w:val="-6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90"/>
                <w:sz w:val="25"/>
              </w:rPr>
              <w:t>ООП</w:t>
            </w:r>
            <w:r w:rsidRPr="009F1C9D">
              <w:rPr>
                <w:rFonts w:ascii="Bookman Old Style" w:hAnsi="Bookman Old Style"/>
                <w:b/>
                <w:spacing w:val="-3"/>
                <w:w w:val="90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90"/>
                <w:sz w:val="25"/>
              </w:rPr>
              <w:t>ООО,</w:t>
            </w:r>
            <w:r w:rsidRPr="009F1C9D">
              <w:rPr>
                <w:rFonts w:ascii="Bookman Old Style" w:hAnsi="Bookman Old Style"/>
                <w:b/>
                <w:spacing w:val="-5"/>
                <w:w w:val="90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w w:val="90"/>
                <w:sz w:val="25"/>
              </w:rPr>
              <w:t>ООП</w:t>
            </w:r>
            <w:r w:rsidRPr="009F1C9D">
              <w:rPr>
                <w:rFonts w:ascii="Bookman Old Style" w:hAnsi="Bookman Old Style"/>
                <w:b/>
                <w:spacing w:val="-5"/>
                <w:sz w:val="25"/>
              </w:rPr>
              <w:t xml:space="preserve"> </w:t>
            </w:r>
            <w:r w:rsidRPr="009F1C9D">
              <w:rPr>
                <w:rFonts w:ascii="Bookman Old Style" w:hAnsi="Bookman Old Style"/>
                <w:b/>
                <w:spacing w:val="-5"/>
                <w:w w:val="90"/>
                <w:sz w:val="25"/>
              </w:rPr>
              <w:t>COO</w:t>
            </w:r>
          </w:p>
        </w:tc>
      </w:tr>
      <w:tr w:rsidR="00BD4B43">
        <w:trPr>
          <w:trHeight w:val="825"/>
        </w:trPr>
        <w:tc>
          <w:tcPr>
            <w:tcW w:w="2952" w:type="dxa"/>
          </w:tcPr>
          <w:p w:rsidR="00BD4B43" w:rsidRPr="009F1C9D" w:rsidRDefault="003B5284">
            <w:pPr>
              <w:pStyle w:val="TableParagraph"/>
              <w:spacing w:line="255" w:lineRule="exact"/>
              <w:ind w:left="406"/>
              <w:rPr>
                <w:b/>
                <w:sz w:val="25"/>
              </w:rPr>
            </w:pPr>
            <w:r w:rsidRPr="009F1C9D">
              <w:rPr>
                <w:b/>
                <w:sz w:val="25"/>
              </w:rPr>
              <w:t>Объект</w:t>
            </w:r>
            <w:r w:rsidRPr="009F1C9D">
              <w:rPr>
                <w:b/>
                <w:spacing w:val="27"/>
                <w:sz w:val="25"/>
              </w:rPr>
              <w:t xml:space="preserve"> </w:t>
            </w:r>
            <w:r w:rsidRPr="009F1C9D">
              <w:rPr>
                <w:b/>
                <w:spacing w:val="-2"/>
                <w:sz w:val="25"/>
              </w:rPr>
              <w:t>оценивания</w:t>
            </w:r>
          </w:p>
        </w:tc>
        <w:tc>
          <w:tcPr>
            <w:tcW w:w="2957" w:type="dxa"/>
          </w:tcPr>
          <w:p w:rsidR="00BD4B43" w:rsidRPr="009F1C9D" w:rsidRDefault="003B5284">
            <w:pPr>
              <w:pStyle w:val="TableParagraph"/>
              <w:spacing w:line="248" w:lineRule="exact"/>
              <w:ind w:left="177" w:right="146"/>
              <w:jc w:val="center"/>
              <w:rPr>
                <w:b/>
                <w:sz w:val="25"/>
              </w:rPr>
            </w:pPr>
            <w:r w:rsidRPr="009F1C9D">
              <w:rPr>
                <w:b/>
                <w:sz w:val="25"/>
              </w:rPr>
              <w:t>Содержательная</w:t>
            </w:r>
            <w:r w:rsidRPr="009F1C9D">
              <w:rPr>
                <w:b/>
                <w:spacing w:val="47"/>
                <w:sz w:val="25"/>
              </w:rPr>
              <w:t xml:space="preserve"> </w:t>
            </w:r>
            <w:r w:rsidRPr="009F1C9D">
              <w:rPr>
                <w:b/>
                <w:spacing w:val="-2"/>
                <w:sz w:val="25"/>
              </w:rPr>
              <w:t>основа</w:t>
            </w:r>
          </w:p>
          <w:p w:rsidR="00BD4B43" w:rsidRPr="009F1C9D" w:rsidRDefault="003B5284">
            <w:pPr>
              <w:pStyle w:val="TableParagraph"/>
              <w:spacing w:line="281" w:lineRule="exact"/>
              <w:ind w:left="169" w:right="146"/>
              <w:jc w:val="center"/>
              <w:rPr>
                <w:b/>
                <w:sz w:val="25"/>
              </w:rPr>
            </w:pPr>
            <w:r w:rsidRPr="009F1C9D">
              <w:rPr>
                <w:b/>
                <w:spacing w:val="-2"/>
                <w:sz w:val="25"/>
              </w:rPr>
              <w:t>оценивания</w:t>
            </w:r>
          </w:p>
        </w:tc>
        <w:tc>
          <w:tcPr>
            <w:tcW w:w="2957" w:type="dxa"/>
          </w:tcPr>
          <w:p w:rsidR="00BD4B43" w:rsidRPr="009F1C9D" w:rsidRDefault="003B5284">
            <w:pPr>
              <w:pStyle w:val="TableParagraph"/>
              <w:spacing w:line="248" w:lineRule="exact"/>
              <w:ind w:left="320"/>
              <w:rPr>
                <w:b/>
                <w:sz w:val="25"/>
              </w:rPr>
            </w:pPr>
            <w:r w:rsidRPr="009F1C9D">
              <w:rPr>
                <w:b/>
                <w:w w:val="95"/>
                <w:sz w:val="25"/>
              </w:rPr>
              <w:t>Объект</w:t>
            </w:r>
            <w:r w:rsidRPr="009F1C9D">
              <w:rPr>
                <w:b/>
                <w:spacing w:val="32"/>
                <w:sz w:val="25"/>
              </w:rPr>
              <w:t xml:space="preserve"> </w:t>
            </w:r>
            <w:r w:rsidRPr="009F1C9D">
              <w:rPr>
                <w:b/>
                <w:w w:val="95"/>
                <w:sz w:val="25"/>
              </w:rPr>
              <w:t>оценивания</w:t>
            </w:r>
            <w:r w:rsidRPr="009F1C9D">
              <w:rPr>
                <w:b/>
                <w:spacing w:val="41"/>
                <w:sz w:val="25"/>
              </w:rPr>
              <w:t xml:space="preserve"> </w:t>
            </w:r>
            <w:r w:rsidRPr="009F1C9D">
              <w:rPr>
                <w:b/>
                <w:spacing w:val="-10"/>
                <w:w w:val="95"/>
                <w:sz w:val="25"/>
              </w:rPr>
              <w:t>в</w:t>
            </w:r>
          </w:p>
          <w:p w:rsidR="00BD4B43" w:rsidRPr="009F1C9D" w:rsidRDefault="003B5284">
            <w:pPr>
              <w:pStyle w:val="TableParagraph"/>
              <w:spacing w:line="281" w:lineRule="exact"/>
              <w:ind w:left="424"/>
              <w:rPr>
                <w:b/>
                <w:sz w:val="25"/>
              </w:rPr>
            </w:pPr>
            <w:r w:rsidRPr="009F1C9D">
              <w:rPr>
                <w:b/>
                <w:w w:val="95"/>
                <w:sz w:val="25"/>
              </w:rPr>
              <w:t>модели</w:t>
            </w:r>
            <w:r w:rsidRPr="009F1C9D">
              <w:rPr>
                <w:b/>
                <w:spacing w:val="15"/>
                <w:sz w:val="25"/>
              </w:rPr>
              <w:t xml:space="preserve"> </w:t>
            </w:r>
            <w:r w:rsidRPr="009F1C9D">
              <w:rPr>
                <w:b/>
                <w:w w:val="95"/>
                <w:sz w:val="25"/>
              </w:rPr>
              <w:t>BCOKO</w:t>
            </w:r>
            <w:r w:rsidRPr="009F1C9D">
              <w:rPr>
                <w:b/>
                <w:spacing w:val="8"/>
                <w:sz w:val="25"/>
              </w:rPr>
              <w:t xml:space="preserve"> </w:t>
            </w:r>
            <w:r w:rsidRPr="009F1C9D">
              <w:rPr>
                <w:b/>
                <w:spacing w:val="-5"/>
                <w:w w:val="95"/>
                <w:sz w:val="25"/>
              </w:rPr>
              <w:t>ОО</w:t>
            </w:r>
          </w:p>
        </w:tc>
        <w:tc>
          <w:tcPr>
            <w:tcW w:w="2583" w:type="dxa"/>
          </w:tcPr>
          <w:p w:rsidR="00BD4B43" w:rsidRPr="009F1C9D" w:rsidRDefault="009F1C9D">
            <w:pPr>
              <w:pStyle w:val="TableParagraph"/>
              <w:spacing w:line="248" w:lineRule="exact"/>
              <w:ind w:left="755"/>
              <w:rPr>
                <w:b/>
                <w:sz w:val="25"/>
              </w:rPr>
            </w:pPr>
            <w:r w:rsidRPr="009F1C9D">
              <w:rPr>
                <w:b/>
                <w:spacing w:val="-2"/>
                <w:sz w:val="25"/>
              </w:rPr>
              <w:t>Суб</w:t>
            </w:r>
            <w:r w:rsidR="003B5284" w:rsidRPr="009F1C9D">
              <w:rPr>
                <w:b/>
                <w:spacing w:val="-2"/>
                <w:sz w:val="25"/>
              </w:rPr>
              <w:t>ъекты</w:t>
            </w:r>
          </w:p>
          <w:p w:rsidR="00BD4B43" w:rsidRPr="009F1C9D" w:rsidRDefault="003B5284">
            <w:pPr>
              <w:pStyle w:val="TableParagraph"/>
              <w:spacing w:line="281" w:lineRule="exact"/>
              <w:ind w:left="660"/>
              <w:rPr>
                <w:b/>
                <w:sz w:val="25"/>
              </w:rPr>
            </w:pPr>
            <w:r w:rsidRPr="009F1C9D">
              <w:rPr>
                <w:b/>
                <w:spacing w:val="-2"/>
                <w:sz w:val="25"/>
              </w:rPr>
              <w:t>оценивания</w:t>
            </w:r>
          </w:p>
        </w:tc>
        <w:tc>
          <w:tcPr>
            <w:tcW w:w="3346" w:type="dxa"/>
          </w:tcPr>
          <w:p w:rsidR="00BD4B43" w:rsidRPr="009F1C9D" w:rsidRDefault="003B5284">
            <w:pPr>
              <w:pStyle w:val="TableParagraph"/>
              <w:spacing w:line="248" w:lineRule="exact"/>
              <w:ind w:left="440" w:right="419"/>
              <w:jc w:val="center"/>
              <w:rPr>
                <w:b/>
                <w:sz w:val="25"/>
              </w:rPr>
            </w:pPr>
            <w:r w:rsidRPr="009F1C9D">
              <w:rPr>
                <w:b/>
                <w:sz w:val="25"/>
              </w:rPr>
              <w:t>Инструментарий</w:t>
            </w:r>
            <w:r w:rsidRPr="009F1C9D">
              <w:rPr>
                <w:b/>
                <w:spacing w:val="49"/>
                <w:sz w:val="25"/>
              </w:rPr>
              <w:t xml:space="preserve"> </w:t>
            </w:r>
            <w:r w:rsidRPr="009F1C9D">
              <w:rPr>
                <w:b/>
                <w:spacing w:val="-10"/>
                <w:sz w:val="25"/>
              </w:rPr>
              <w:t>/</w:t>
            </w:r>
          </w:p>
          <w:p w:rsidR="00BD4B43" w:rsidRPr="009F1C9D" w:rsidRDefault="003B5284">
            <w:pPr>
              <w:pStyle w:val="TableParagraph"/>
              <w:spacing w:before="4" w:line="228" w:lineRule="auto"/>
              <w:ind w:left="440" w:right="426"/>
              <w:jc w:val="center"/>
              <w:rPr>
                <w:b/>
                <w:sz w:val="25"/>
              </w:rPr>
            </w:pPr>
            <w:r w:rsidRPr="009F1C9D">
              <w:rPr>
                <w:b/>
                <w:w w:val="95"/>
                <w:sz w:val="25"/>
              </w:rPr>
              <w:t>периодичность</w:t>
            </w:r>
            <w:r w:rsidRPr="009F1C9D">
              <w:rPr>
                <w:b/>
                <w:spacing w:val="17"/>
                <w:sz w:val="25"/>
              </w:rPr>
              <w:t xml:space="preserve"> </w:t>
            </w:r>
            <w:r w:rsidRPr="009F1C9D">
              <w:rPr>
                <w:b/>
                <w:w w:val="95"/>
                <w:sz w:val="25"/>
              </w:rPr>
              <w:t xml:space="preserve">оценки </w:t>
            </w:r>
            <w:r w:rsidRPr="009F1C9D">
              <w:rPr>
                <w:b/>
                <w:spacing w:val="-2"/>
                <w:sz w:val="25"/>
              </w:rPr>
              <w:t>качества</w:t>
            </w:r>
          </w:p>
        </w:tc>
      </w:tr>
      <w:tr w:rsidR="00BD4B43">
        <w:trPr>
          <w:trHeight w:val="8822"/>
        </w:trPr>
        <w:tc>
          <w:tcPr>
            <w:tcW w:w="2952" w:type="dxa"/>
          </w:tcPr>
          <w:p w:rsidR="00BD4B43" w:rsidRDefault="003B5284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освоения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обучающимися</w:t>
            </w:r>
          </w:p>
          <w:p w:rsidR="00BD4B43" w:rsidRDefault="003B528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BD4B43" w:rsidRDefault="003B5284">
            <w:pPr>
              <w:pStyle w:val="TableParagraph"/>
              <w:spacing w:before="20" w:line="230" w:lineRule="auto"/>
              <w:ind w:left="121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pacing w:val="-2"/>
                <w:w w:val="95"/>
                <w:sz w:val="25"/>
              </w:rPr>
              <w:t>программы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начального </w:t>
            </w:r>
            <w:r>
              <w:rPr>
                <w:sz w:val="25"/>
              </w:rPr>
              <w:t>общего образования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39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BD4B43" w:rsidRDefault="003B5284">
            <w:pPr>
              <w:pStyle w:val="TableParagraph"/>
              <w:spacing w:before="2" w:line="230" w:lineRule="auto"/>
              <w:ind w:right="8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планируемым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результатам </w:t>
            </w:r>
            <w:r>
              <w:rPr>
                <w:sz w:val="25"/>
              </w:rPr>
              <w:t>освоения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обучающимися </w:t>
            </w:r>
            <w:r>
              <w:rPr>
                <w:spacing w:val="-2"/>
                <w:sz w:val="25"/>
              </w:rPr>
              <w:t xml:space="preserve">основной 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начального общего образования: -</w:t>
            </w:r>
          </w:p>
          <w:p w:rsidR="00BD4B43" w:rsidRDefault="003B5284">
            <w:pPr>
              <w:pStyle w:val="TableParagraph"/>
              <w:spacing w:line="274" w:lineRule="exact"/>
              <w:ind w:left="188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личностным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метапредметным</w:t>
            </w:r>
          </w:p>
          <w:p w:rsidR="00BD4B43" w:rsidRDefault="003B5284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предметным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 w:rsidP="009F1C9D">
            <w:pPr>
              <w:pStyle w:val="TableParagraph"/>
              <w:spacing w:before="2" w:line="230" w:lineRule="auto"/>
              <w:ind w:right="112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освоения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обучающимися </w:t>
            </w:r>
            <w:r>
              <w:rPr>
                <w:spacing w:val="-2"/>
                <w:sz w:val="25"/>
              </w:rPr>
              <w:t xml:space="preserve">основной 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 xml:space="preserve">начального общего образования </w:t>
            </w:r>
            <w:r w:rsidR="009F1C9D">
              <w:rPr>
                <w:w w:val="95"/>
                <w:sz w:val="25"/>
              </w:rPr>
              <w:t>MOУ Худайбердинская СШ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личностные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метапредметные</w:t>
            </w:r>
          </w:p>
          <w:p w:rsidR="00BD4B43" w:rsidRDefault="003B528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предметные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39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BD4B43" w:rsidRDefault="003B5284">
            <w:pPr>
              <w:pStyle w:val="TableParagraph"/>
              <w:spacing w:before="2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BD4B43" w:rsidRDefault="003B5284">
            <w:pPr>
              <w:pStyle w:val="TableParagraph"/>
              <w:spacing w:before="3" w:line="230" w:lineRule="auto"/>
              <w:ind w:right="104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консилиумы, 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39" w:lineRule="exact"/>
              <w:ind w:left="258" w:hanging="138"/>
              <w:rPr>
                <w:sz w:val="25"/>
              </w:rPr>
            </w:pPr>
            <w:r>
              <w:rPr>
                <w:w w:val="95"/>
                <w:sz w:val="25"/>
              </w:rPr>
              <w:t>Диагностические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карты</w:t>
            </w:r>
          </w:p>
          <w:p w:rsidR="00BD4B43" w:rsidRDefault="003B5284">
            <w:pPr>
              <w:pStyle w:val="TableParagraph"/>
              <w:spacing w:before="11" w:line="220" w:lineRule="auto"/>
              <w:ind w:left="120"/>
              <w:rPr>
                <w:sz w:val="29"/>
              </w:rPr>
            </w:pPr>
            <w:r>
              <w:rPr>
                <w:w w:val="95"/>
                <w:sz w:val="25"/>
              </w:rPr>
              <w:t>выявления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сформированности личностных образовательных </w:t>
            </w:r>
            <w:r>
              <w:rPr>
                <w:sz w:val="25"/>
              </w:rPr>
              <w:t xml:space="preserve">результатов освоения ООП </w:t>
            </w:r>
            <w:r w:rsidR="009F1C9D">
              <w:rPr>
                <w:spacing w:val="-4"/>
                <w:sz w:val="29"/>
              </w:rPr>
              <w:t>НОО</w:t>
            </w:r>
            <w:r>
              <w:rPr>
                <w:spacing w:val="-4"/>
                <w:sz w:val="29"/>
              </w:rPr>
              <w:t>;</w:t>
            </w:r>
          </w:p>
          <w:p w:rsidR="00BD4B43" w:rsidRDefault="003B5284">
            <w:pPr>
              <w:pStyle w:val="TableParagraph"/>
              <w:spacing w:line="230" w:lineRule="auto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 xml:space="preserve">-Оценочные материалы для </w:t>
            </w:r>
            <w:r>
              <w:rPr>
                <w:sz w:val="25"/>
              </w:rPr>
              <w:t xml:space="preserve">текущего контроля и </w:t>
            </w:r>
            <w:r>
              <w:rPr>
                <w:w w:val="95"/>
                <w:sz w:val="25"/>
              </w:rPr>
              <w:t>промежуточной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28" w:lineRule="auto"/>
              <w:ind w:left="123" w:hanging="2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>результатам текущего</w:t>
            </w:r>
          </w:p>
          <w:p w:rsidR="00BD4B43" w:rsidRDefault="003B5284">
            <w:pPr>
              <w:pStyle w:val="TableParagraph"/>
              <w:spacing w:before="73"/>
              <w:ind w:left="123"/>
              <w:rPr>
                <w:sz w:val="16"/>
              </w:rPr>
            </w:pPr>
            <w:r>
              <w:rPr>
                <w:sz w:val="16"/>
              </w:rPr>
              <w:t>КОНТ]ЭОЛЯ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Пe]ЭИOДИЧHOCTЬЮ,</w:t>
            </w:r>
          </w:p>
          <w:p w:rsidR="00BD4B43" w:rsidRDefault="003B5284">
            <w:pPr>
              <w:pStyle w:val="TableParagraph"/>
              <w:spacing w:before="27" w:line="228" w:lineRule="auto"/>
              <w:ind w:left="121" w:right="35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предусмотренной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рабочими </w:t>
            </w:r>
            <w:r>
              <w:rPr>
                <w:spacing w:val="-2"/>
                <w:sz w:val="25"/>
              </w:rPr>
              <w:t>программами</w:t>
            </w:r>
          </w:p>
          <w:p w:rsidR="00BD4B43" w:rsidRDefault="003B5284">
            <w:pPr>
              <w:pStyle w:val="TableParagraph"/>
              <w:spacing w:line="230" w:lineRule="auto"/>
              <w:ind w:left="118" w:right="30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 справки по результатам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промежуточной </w:t>
            </w:r>
            <w:r>
              <w:rPr>
                <w:spacing w:val="-2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71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-Результаты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РИКО;</w:t>
            </w:r>
          </w:p>
          <w:p w:rsidR="00BD4B43" w:rsidRDefault="003B5284">
            <w:pPr>
              <w:pStyle w:val="TableParagraph"/>
              <w:spacing w:before="4" w:line="230" w:lineRule="auto"/>
              <w:ind w:left="118" w:right="90" w:firstLine="3"/>
              <w:rPr>
                <w:sz w:val="25"/>
              </w:rPr>
            </w:pPr>
            <w:r>
              <w:rPr>
                <w:sz w:val="25"/>
              </w:rPr>
              <w:t xml:space="preserve">-Карты оценки </w:t>
            </w:r>
            <w:r>
              <w:rPr>
                <w:w w:val="95"/>
                <w:sz w:val="25"/>
              </w:rPr>
              <w:t>метапредметных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результатов/ </w:t>
            </w:r>
            <w:r>
              <w:rPr>
                <w:sz w:val="25"/>
              </w:rPr>
              <w:t>с периодичностью, предусмотренной основн</w:t>
            </w:r>
            <w:r>
              <w:rPr>
                <w:sz w:val="25"/>
              </w:rPr>
              <w:t xml:space="preserve">ой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программой;</w:t>
            </w:r>
          </w:p>
          <w:p w:rsidR="00BD4B43" w:rsidRDefault="003B5284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32" w:lineRule="auto"/>
              <w:ind w:right="309" w:firstLine="0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анализа портфолио учащихся;</w:t>
            </w:r>
          </w:p>
          <w:p w:rsidR="00BD4B43" w:rsidRDefault="003B5284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30" w:lineRule="auto"/>
              <w:ind w:left="118" w:right="309" w:firstLine="3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защиты групповых проектов;</w:t>
            </w:r>
          </w:p>
          <w:p w:rsidR="00BD4B43" w:rsidRDefault="003B5284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 xml:space="preserve">результатам достижений учащихся на различных </w:t>
            </w:r>
            <w:r>
              <w:rPr>
                <w:spacing w:val="-2"/>
                <w:sz w:val="25"/>
              </w:rPr>
              <w:t>конкурсах,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соревнованиях,</w:t>
            </w:r>
          </w:p>
        </w:tc>
      </w:tr>
    </w:tbl>
    <w:p w:rsidR="00BD4B43" w:rsidRDefault="00BD4B43">
      <w:pPr>
        <w:spacing w:line="230" w:lineRule="auto"/>
        <w:rPr>
          <w:sz w:val="25"/>
        </w:rPr>
        <w:sectPr w:rsidR="00BD4B43">
          <w:type w:val="continuous"/>
          <w:pgSz w:w="16840" w:h="11900" w:orient="landscape"/>
          <w:pgMar w:top="1020" w:right="920" w:bottom="749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BD4B43">
        <w:trPr>
          <w:trHeight w:val="282"/>
        </w:trPr>
        <w:tc>
          <w:tcPr>
            <w:tcW w:w="2952" w:type="dxa"/>
          </w:tcPr>
          <w:p w:rsidR="00BD4B43" w:rsidRDefault="00BD4B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</w:tcPr>
          <w:p w:rsidR="00BD4B43" w:rsidRDefault="00BD4B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</w:tcPr>
          <w:p w:rsidR="00BD4B43" w:rsidRDefault="00BD4B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3" w:type="dxa"/>
          </w:tcPr>
          <w:p w:rsidR="00BD4B43" w:rsidRDefault="00BD4B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6" w:type="dxa"/>
          </w:tcPr>
          <w:p w:rsidR="00BD4B43" w:rsidRPr="009F1C9D" w:rsidRDefault="009F1C9D" w:rsidP="009F1C9D">
            <w:pPr>
              <w:pStyle w:val="TableParagraph"/>
              <w:tabs>
                <w:tab w:val="left" w:pos="2502"/>
              </w:tabs>
              <w:spacing w:before="52"/>
              <w:ind w:left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Олимпиадах разного уровня</w:t>
            </w:r>
          </w:p>
        </w:tc>
      </w:tr>
      <w:tr w:rsidR="00BD4B43">
        <w:trPr>
          <w:trHeight w:val="9100"/>
        </w:trPr>
        <w:tc>
          <w:tcPr>
            <w:tcW w:w="2952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4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федерального</w:t>
            </w:r>
          </w:p>
          <w:p w:rsidR="00BD4B43" w:rsidRDefault="003B5284">
            <w:pPr>
              <w:pStyle w:val="TableParagraph"/>
              <w:spacing w:before="2" w:line="230" w:lineRule="auto"/>
              <w:ind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государственного </w:t>
            </w:r>
            <w:r>
              <w:rPr>
                <w:sz w:val="25"/>
              </w:rPr>
              <w:t>стандарта HOO для обучающихся с OB3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 xml:space="preserve">к </w:t>
            </w:r>
            <w:r>
              <w:rPr>
                <w:spacing w:val="-2"/>
                <w:w w:val="95"/>
                <w:sz w:val="25"/>
              </w:rPr>
              <w:t>планируемым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результатам </w:t>
            </w:r>
            <w:r>
              <w:rPr>
                <w:w w:val="95"/>
                <w:sz w:val="25"/>
              </w:rPr>
              <w:t>освоения адаптированной</w:t>
            </w:r>
          </w:p>
          <w:p w:rsidR="00BD4B43" w:rsidRDefault="003B5284">
            <w:pPr>
              <w:pStyle w:val="TableParagraph"/>
              <w:spacing w:before="73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BD4B43" w:rsidRDefault="003B5284">
            <w:pPr>
              <w:pStyle w:val="TableParagraph"/>
              <w:spacing w:before="19" w:line="230" w:lineRule="auto"/>
              <w:ind w:firstLine="1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образовательной программы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начального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обучающихся с OB3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освоения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адаптированной</w:t>
            </w:r>
          </w:p>
          <w:p w:rsidR="00BD4B43" w:rsidRDefault="003B5284">
            <w:pPr>
              <w:pStyle w:val="TableParagraph"/>
              <w:spacing w:before="70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OGHOBHOЙ</w:t>
            </w:r>
          </w:p>
          <w:p w:rsidR="00BD4B43" w:rsidRPr="009F1C9D" w:rsidRDefault="009F1C9D" w:rsidP="009F1C9D">
            <w:pPr>
              <w:pStyle w:val="TableParagraph"/>
              <w:spacing w:before="10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О</w:t>
            </w:r>
            <w:r w:rsidR="003B5284">
              <w:rPr>
                <w:spacing w:val="-2"/>
                <w:sz w:val="25"/>
              </w:rPr>
              <w:t>бразовательной</w:t>
            </w:r>
            <w:r>
              <w:rPr>
                <w:sz w:val="25"/>
              </w:rPr>
              <w:t xml:space="preserve"> программы начального</w:t>
            </w:r>
          </w:p>
          <w:p w:rsidR="00BD4B43" w:rsidRDefault="003B5284" w:rsidP="009F1C9D">
            <w:pPr>
              <w:pStyle w:val="TableParagraph"/>
              <w:spacing w:before="18" w:line="232" w:lineRule="auto"/>
              <w:ind w:left="128" w:right="112" w:hanging="1"/>
              <w:rPr>
                <w:w w:val="95"/>
                <w:sz w:val="25"/>
              </w:rPr>
            </w:pPr>
            <w:r>
              <w:rPr>
                <w:sz w:val="25"/>
              </w:rPr>
              <w:t xml:space="preserve">общего образования </w:t>
            </w:r>
          </w:p>
          <w:p w:rsidR="009F1C9D" w:rsidRDefault="009F1C9D" w:rsidP="009F1C9D">
            <w:pPr>
              <w:pStyle w:val="TableParagraph"/>
              <w:spacing w:before="18" w:line="232" w:lineRule="auto"/>
              <w:ind w:left="128" w:right="112" w:hanging="1"/>
              <w:rPr>
                <w:sz w:val="25"/>
              </w:rPr>
            </w:pPr>
            <w:r>
              <w:rPr>
                <w:w w:val="95"/>
                <w:sz w:val="25"/>
              </w:rPr>
              <w:t>MOУ Худайбердинская СШ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личностные</w:t>
            </w:r>
          </w:p>
          <w:p w:rsidR="00BD4B43" w:rsidRDefault="003B5284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метапредметные</w:t>
            </w:r>
          </w:p>
          <w:p w:rsidR="00BD4B43" w:rsidRDefault="003B528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предметные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BD4B43" w:rsidRDefault="003B5284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BD4B43" w:rsidRDefault="003B5284">
            <w:pPr>
              <w:pStyle w:val="TableParagraph"/>
              <w:spacing w:before="4" w:line="228" w:lineRule="auto"/>
              <w:ind w:right="18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</w:t>
            </w:r>
            <w:r>
              <w:rPr>
                <w:w w:val="95"/>
                <w:sz w:val="25"/>
              </w:rPr>
              <w:t>консилиумы,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педагог-</w:t>
            </w:r>
          </w:p>
          <w:p w:rsidR="00BD4B43" w:rsidRDefault="003B5284">
            <w:pPr>
              <w:pStyle w:val="TableParagraph"/>
              <w:spacing w:before="74"/>
              <w:ind w:left="12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ПСИХОЛОГ,</w:t>
            </w:r>
          </w:p>
          <w:p w:rsidR="00BD4B43" w:rsidRDefault="003B5284">
            <w:pPr>
              <w:pStyle w:val="TableParagraph"/>
              <w:spacing w:before="22" w:line="228" w:lineRule="auto"/>
              <w:ind w:left="128" w:right="1046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41" w:lineRule="exact"/>
              <w:ind w:left="258" w:hanging="13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Диагностические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карты</w:t>
            </w:r>
          </w:p>
          <w:p w:rsidR="00BD4B43" w:rsidRDefault="003B5284">
            <w:pPr>
              <w:pStyle w:val="TableParagraph"/>
              <w:spacing w:before="5" w:line="230" w:lineRule="auto"/>
              <w:ind w:left="120" w:right="10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выявления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сформированности личностных образовательных </w:t>
            </w:r>
            <w:r>
              <w:rPr>
                <w:sz w:val="25"/>
              </w:rPr>
              <w:t>результатов освоения ООП</w:t>
            </w:r>
          </w:p>
          <w:p w:rsidR="00BD4B43" w:rsidRDefault="003B5284">
            <w:pPr>
              <w:pStyle w:val="TableParagraph"/>
              <w:spacing w:line="285" w:lineRule="exact"/>
              <w:ind w:left="119"/>
              <w:rPr>
                <w:sz w:val="35"/>
              </w:rPr>
            </w:pPr>
            <w:r>
              <w:rPr>
                <w:spacing w:val="-4"/>
                <w:sz w:val="35"/>
              </w:rPr>
              <w:t>ноо;</w:t>
            </w:r>
          </w:p>
          <w:p w:rsidR="00BD4B43" w:rsidRDefault="003B5284">
            <w:pPr>
              <w:pStyle w:val="TableParagraph"/>
              <w:spacing w:line="230" w:lineRule="auto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 xml:space="preserve">-Оценочные материалы для </w:t>
            </w:r>
            <w:r>
              <w:rPr>
                <w:sz w:val="25"/>
              </w:rPr>
              <w:t xml:space="preserve">текущего контроля и </w:t>
            </w:r>
            <w:r>
              <w:rPr>
                <w:w w:val="95"/>
                <w:sz w:val="25"/>
              </w:rPr>
              <w:t>промежуточной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sz w:val="25"/>
              </w:rPr>
              <w:t>-Аналитические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справки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 xml:space="preserve">по результатам текущего </w:t>
            </w:r>
            <w:r>
              <w:rPr>
                <w:w w:val="95"/>
                <w:sz w:val="25"/>
              </w:rPr>
              <w:t>контроля 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периодичностью, предусмотренной рабочими </w:t>
            </w:r>
            <w:r>
              <w:rPr>
                <w:spacing w:val="-2"/>
                <w:sz w:val="25"/>
              </w:rPr>
              <w:t>программами</w:t>
            </w:r>
          </w:p>
          <w:p w:rsidR="00BD4B43" w:rsidRDefault="003B5284">
            <w:pPr>
              <w:pStyle w:val="TableParagraph"/>
              <w:spacing w:line="228" w:lineRule="auto"/>
              <w:ind w:left="118" w:right="30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 справки по результатам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промежуточной </w:t>
            </w:r>
            <w:r>
              <w:rPr>
                <w:spacing w:val="-2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75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-Результаты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РИКО;</w:t>
            </w:r>
          </w:p>
          <w:p w:rsidR="00BD4B43" w:rsidRDefault="003B5284">
            <w:pPr>
              <w:pStyle w:val="TableParagraph"/>
              <w:spacing w:line="230" w:lineRule="auto"/>
              <w:ind w:left="118" w:right="90" w:firstLine="3"/>
              <w:rPr>
                <w:sz w:val="25"/>
              </w:rPr>
            </w:pPr>
            <w:r>
              <w:rPr>
                <w:sz w:val="25"/>
              </w:rPr>
              <w:t xml:space="preserve">-Карты оценки </w:t>
            </w:r>
            <w:r>
              <w:rPr>
                <w:w w:val="95"/>
                <w:sz w:val="25"/>
              </w:rPr>
              <w:t>метапредметных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результатов/ </w:t>
            </w:r>
            <w:r>
              <w:rPr>
                <w:sz w:val="25"/>
              </w:rPr>
              <w:t>с периодичностью, предусмотренн</w:t>
            </w:r>
            <w:r>
              <w:rPr>
                <w:sz w:val="25"/>
              </w:rPr>
              <w:t xml:space="preserve">ой основной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программой;</w:t>
            </w:r>
          </w:p>
          <w:p w:rsidR="00BD4B43" w:rsidRDefault="003B5284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32" w:lineRule="auto"/>
              <w:ind w:right="309" w:firstLine="0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анализа портфолио учащихся;</w:t>
            </w:r>
          </w:p>
          <w:p w:rsidR="00BD4B43" w:rsidRDefault="003B5284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32" w:lineRule="auto"/>
              <w:ind w:left="118" w:right="309" w:firstLine="3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защиты групповых проектов;</w:t>
            </w:r>
          </w:p>
          <w:p w:rsidR="00BD4B43" w:rsidRDefault="003B5284">
            <w:pPr>
              <w:pStyle w:val="TableParagraph"/>
              <w:spacing w:line="230" w:lineRule="auto"/>
              <w:ind w:left="118" w:firstLine="3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 xml:space="preserve">результатам достижений учащихся на различных </w:t>
            </w:r>
            <w:r>
              <w:rPr>
                <w:spacing w:val="-2"/>
                <w:sz w:val="25"/>
              </w:rPr>
              <w:t>конкурсах,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соревнованиях, </w:t>
            </w:r>
            <w:r>
              <w:rPr>
                <w:w w:val="95"/>
                <w:sz w:val="25"/>
              </w:rPr>
              <w:t>олимпиадах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уровня</w:t>
            </w:r>
          </w:p>
        </w:tc>
      </w:tr>
      <w:tr w:rsidR="00BD4B43">
        <w:trPr>
          <w:trHeight w:val="1098"/>
        </w:trPr>
        <w:tc>
          <w:tcPr>
            <w:tcW w:w="2952" w:type="dxa"/>
          </w:tcPr>
          <w:p w:rsidR="00BD4B43" w:rsidRDefault="003B5284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освоения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обучающимися</w:t>
            </w:r>
          </w:p>
          <w:p w:rsidR="00BD4B43" w:rsidRDefault="003B528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BD4B43" w:rsidRDefault="003B5284">
            <w:pPr>
              <w:pStyle w:val="TableParagraph"/>
              <w:spacing w:before="10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образовательной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BD4B43" w:rsidRDefault="003B5284">
            <w:pPr>
              <w:pStyle w:val="TableParagraph"/>
              <w:spacing w:before="7" w:line="228" w:lineRule="auto"/>
              <w:ind w:left="128" w:hanging="2"/>
              <w:rPr>
                <w:sz w:val="25"/>
              </w:rPr>
            </w:pPr>
            <w:r>
              <w:rPr>
                <w:w w:val="95"/>
                <w:sz w:val="25"/>
              </w:rPr>
              <w:t>планируемым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результатам </w:t>
            </w:r>
            <w:r>
              <w:rPr>
                <w:sz w:val="25"/>
              </w:rPr>
              <w:t>освоения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обучающимися</w:t>
            </w:r>
          </w:p>
          <w:p w:rsidR="00BD4B43" w:rsidRDefault="003B5284">
            <w:pPr>
              <w:pStyle w:val="TableParagraph"/>
              <w:spacing w:before="73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before="2" w:line="230" w:lineRule="auto"/>
              <w:ind w:left="128" w:right="84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освоения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обучающимися </w:t>
            </w:r>
            <w:r>
              <w:rPr>
                <w:spacing w:val="-2"/>
                <w:sz w:val="25"/>
              </w:rPr>
              <w:t>основной образовательной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BD4B43" w:rsidRDefault="003B5284">
            <w:pPr>
              <w:pStyle w:val="TableParagraph"/>
              <w:spacing w:before="7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39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карты</w:t>
            </w:r>
          </w:p>
          <w:p w:rsidR="00BD4B43" w:rsidRDefault="003B5284">
            <w:pPr>
              <w:pStyle w:val="TableParagraph"/>
              <w:spacing w:line="232" w:lineRule="auto"/>
              <w:ind w:left="120" w:right="10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выявления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сформированности личностных образовательных </w:t>
            </w:r>
            <w:r>
              <w:rPr>
                <w:sz w:val="25"/>
              </w:rPr>
              <w:t>результатов освоения ООП</w:t>
            </w:r>
          </w:p>
        </w:tc>
      </w:tr>
    </w:tbl>
    <w:p w:rsidR="00BD4B43" w:rsidRDefault="00BD4B43">
      <w:pPr>
        <w:spacing w:line="232" w:lineRule="auto"/>
        <w:jc w:val="both"/>
        <w:rPr>
          <w:sz w:val="25"/>
        </w:rPr>
        <w:sectPr w:rsidR="00BD4B43">
          <w:type w:val="continuous"/>
          <w:pgSz w:w="16840" w:h="11900" w:orient="landscape"/>
          <w:pgMar w:top="2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BD4B43">
        <w:trPr>
          <w:trHeight w:val="7459"/>
        </w:trPr>
        <w:tc>
          <w:tcPr>
            <w:tcW w:w="2952" w:type="dxa"/>
          </w:tcPr>
          <w:p w:rsidR="00BD4B43" w:rsidRDefault="003B5284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программы</w:t>
            </w:r>
            <w:r>
              <w:rPr>
                <w:spacing w:val="-2"/>
                <w:sz w:val="25"/>
              </w:rPr>
              <w:t xml:space="preserve"> основного</w:t>
            </w:r>
          </w:p>
          <w:p w:rsidR="00BD4B43" w:rsidRDefault="003B5284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общего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53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образовательной</w:t>
            </w:r>
          </w:p>
          <w:p w:rsidR="00BD4B43" w:rsidRDefault="003B5284">
            <w:pPr>
              <w:pStyle w:val="TableParagraph"/>
              <w:spacing w:line="232" w:lineRule="auto"/>
              <w:ind w:left="128" w:hanging="2"/>
              <w:rPr>
                <w:sz w:val="25"/>
              </w:rPr>
            </w:pPr>
            <w:r>
              <w:rPr>
                <w:w w:val="95"/>
                <w:sz w:val="25"/>
              </w:rPr>
              <w:t>программы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 общего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образования: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-</w:t>
            </w:r>
          </w:p>
          <w:p w:rsidR="00BD4B43" w:rsidRDefault="003B5284">
            <w:pPr>
              <w:pStyle w:val="TableParagraph"/>
              <w:spacing w:line="268" w:lineRule="exact"/>
              <w:ind w:left="188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личностным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метапредметным</w:t>
            </w:r>
          </w:p>
          <w:p w:rsidR="00BD4B43" w:rsidRDefault="003B528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предметным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53" w:lineRule="exact"/>
              <w:rPr>
                <w:sz w:val="25"/>
              </w:rPr>
            </w:pPr>
            <w:r>
              <w:rPr>
                <w:w w:val="95"/>
                <w:sz w:val="25"/>
              </w:rPr>
              <w:t>программы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основного</w:t>
            </w:r>
          </w:p>
          <w:p w:rsidR="00BD4B43" w:rsidRDefault="003B5284" w:rsidP="009F1C9D">
            <w:pPr>
              <w:pStyle w:val="TableParagraph"/>
              <w:spacing w:line="232" w:lineRule="auto"/>
              <w:ind w:left="128" w:right="112" w:hanging="1"/>
              <w:rPr>
                <w:w w:val="95"/>
                <w:sz w:val="25"/>
              </w:rPr>
            </w:pPr>
            <w:r>
              <w:rPr>
                <w:sz w:val="25"/>
              </w:rPr>
              <w:t xml:space="preserve">общего образования </w:t>
            </w:r>
          </w:p>
          <w:p w:rsidR="009F1C9D" w:rsidRDefault="009F1C9D" w:rsidP="009F1C9D">
            <w:pPr>
              <w:pStyle w:val="TableParagraph"/>
              <w:spacing w:line="232" w:lineRule="auto"/>
              <w:ind w:left="128" w:right="112" w:hanging="1"/>
              <w:rPr>
                <w:sz w:val="25"/>
              </w:rPr>
            </w:pPr>
            <w:r>
              <w:rPr>
                <w:w w:val="95"/>
                <w:sz w:val="25"/>
              </w:rPr>
              <w:t>MOУ Худайбердинская СШ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личностные</w:t>
            </w:r>
          </w:p>
          <w:p w:rsidR="00BD4B43" w:rsidRDefault="003B5284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метапредметные</w:t>
            </w:r>
          </w:p>
          <w:p w:rsidR="00BD4B43" w:rsidRDefault="003B528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предметные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53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Временные</w:t>
            </w:r>
          </w:p>
          <w:p w:rsidR="00BD4B43" w:rsidRDefault="003B5284">
            <w:pPr>
              <w:pStyle w:val="TableParagraph"/>
              <w:ind w:left="127" w:right="1046" w:hanging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консилиумы, </w:t>
            </w:r>
            <w:r>
              <w:rPr>
                <w:spacing w:val="-2"/>
                <w:sz w:val="23"/>
              </w:rPr>
              <w:t xml:space="preserve">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64" w:lineRule="exact"/>
              <w:ind w:left="119"/>
              <w:rPr>
                <w:sz w:val="35"/>
              </w:rPr>
            </w:pPr>
            <w:r>
              <w:rPr>
                <w:spacing w:val="-4"/>
                <w:sz w:val="35"/>
              </w:rPr>
              <w:t>ноо;</w:t>
            </w:r>
          </w:p>
          <w:p w:rsidR="00BD4B43" w:rsidRDefault="003B5284">
            <w:pPr>
              <w:pStyle w:val="TableParagraph"/>
              <w:spacing w:line="230" w:lineRule="auto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 xml:space="preserve">-Оценочные материалы для </w:t>
            </w:r>
            <w:r>
              <w:rPr>
                <w:sz w:val="25"/>
              </w:rPr>
              <w:t xml:space="preserve">текущего контроля и </w:t>
            </w:r>
            <w:r>
              <w:rPr>
                <w:w w:val="95"/>
                <w:sz w:val="25"/>
              </w:rPr>
              <w:t>промежуточной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28" w:lineRule="auto"/>
              <w:ind w:left="123" w:hanging="2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>результатам текущего</w:t>
            </w:r>
          </w:p>
          <w:p w:rsidR="00BD4B43" w:rsidRDefault="003B5284">
            <w:pPr>
              <w:pStyle w:val="TableParagraph"/>
              <w:spacing w:before="70"/>
              <w:ind w:left="123"/>
              <w:rPr>
                <w:sz w:val="16"/>
              </w:rPr>
            </w:pPr>
            <w:r>
              <w:rPr>
                <w:sz w:val="16"/>
              </w:rPr>
              <w:t>КОНТ]ЭОЛЯ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Пe]ЭИOДИЧHOGTЬЮ,</w:t>
            </w:r>
          </w:p>
          <w:p w:rsidR="00BD4B43" w:rsidRDefault="003B5284">
            <w:pPr>
              <w:pStyle w:val="TableParagraph"/>
              <w:spacing w:before="22" w:line="228" w:lineRule="auto"/>
              <w:ind w:left="121" w:right="35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предусмотренной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рабочими </w:t>
            </w:r>
            <w:r>
              <w:rPr>
                <w:spacing w:val="-2"/>
                <w:sz w:val="25"/>
              </w:rPr>
              <w:t>программами</w:t>
            </w:r>
          </w:p>
          <w:p w:rsidR="00BD4B43" w:rsidRDefault="003B5284">
            <w:pPr>
              <w:pStyle w:val="TableParagraph"/>
              <w:spacing w:before="3" w:line="230" w:lineRule="auto"/>
              <w:ind w:left="118" w:right="30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 справки по результатам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промежуточной </w:t>
            </w:r>
            <w:r>
              <w:rPr>
                <w:spacing w:val="-2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32" w:lineRule="auto"/>
              <w:ind w:left="122" w:right="119" w:hanging="1"/>
              <w:rPr>
                <w:sz w:val="25"/>
              </w:rPr>
            </w:pPr>
            <w:r>
              <w:rPr>
                <w:w w:val="95"/>
                <w:sz w:val="25"/>
              </w:rPr>
              <w:t>-Результаты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РИКО, </w:t>
            </w:r>
            <w:r>
              <w:rPr>
                <w:sz w:val="25"/>
              </w:rPr>
              <w:t>ГИА, OKP;</w:t>
            </w:r>
          </w:p>
          <w:p w:rsidR="00BD4B43" w:rsidRDefault="003B5284">
            <w:pPr>
              <w:pStyle w:val="TableParagraph"/>
              <w:spacing w:line="230" w:lineRule="auto"/>
              <w:ind w:left="118" w:right="90" w:firstLine="3"/>
              <w:rPr>
                <w:sz w:val="25"/>
              </w:rPr>
            </w:pPr>
            <w:r>
              <w:rPr>
                <w:sz w:val="25"/>
              </w:rPr>
              <w:t xml:space="preserve">-Карты оценки </w:t>
            </w:r>
            <w:r>
              <w:rPr>
                <w:w w:val="95"/>
                <w:sz w:val="25"/>
              </w:rPr>
              <w:t>метапредметных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результатов/ </w:t>
            </w:r>
            <w:r>
              <w:rPr>
                <w:sz w:val="25"/>
              </w:rPr>
              <w:t xml:space="preserve">с периодичностью, предусмотренной основной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программой;</w:t>
            </w:r>
          </w:p>
          <w:p w:rsidR="00BD4B43" w:rsidRDefault="003B5284">
            <w:pPr>
              <w:pStyle w:val="TableParagraph"/>
              <w:spacing w:line="232" w:lineRule="auto"/>
              <w:ind w:left="123" w:hanging="2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Аналитические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защиты</w:t>
            </w:r>
          </w:p>
          <w:p w:rsidR="00BD4B43" w:rsidRDefault="003B5284">
            <w:pPr>
              <w:pStyle w:val="TableParagraph"/>
              <w:spacing w:before="59"/>
              <w:ind w:left="12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ИНДИВИД</w:t>
            </w:r>
            <w:r>
              <w:rPr>
                <w:spacing w:val="71"/>
                <w:w w:val="15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dЛЬНЫХ</w:t>
            </w:r>
            <w:r>
              <w:rPr>
                <w:spacing w:val="77"/>
                <w:w w:val="15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П]ЭOeKTOB;</w:t>
            </w:r>
          </w:p>
          <w:p w:rsidR="00BD4B43" w:rsidRDefault="003B5284">
            <w:pPr>
              <w:pStyle w:val="TableParagraph"/>
              <w:spacing w:before="20" w:line="230" w:lineRule="auto"/>
              <w:ind w:left="118" w:firstLine="3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 xml:space="preserve">результатам достижений учащихся на различных </w:t>
            </w:r>
            <w:r>
              <w:rPr>
                <w:spacing w:val="-2"/>
                <w:sz w:val="25"/>
              </w:rPr>
              <w:t>конкурсах,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соревнованиях, </w:t>
            </w:r>
            <w:r>
              <w:rPr>
                <w:w w:val="95"/>
                <w:sz w:val="25"/>
              </w:rPr>
              <w:t>олимпиадах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уровня</w:t>
            </w:r>
          </w:p>
        </w:tc>
      </w:tr>
      <w:tr w:rsidR="00BD4B43">
        <w:trPr>
          <w:trHeight w:val="3023"/>
        </w:trPr>
        <w:tc>
          <w:tcPr>
            <w:tcW w:w="2952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39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федерального</w:t>
            </w:r>
          </w:p>
          <w:p w:rsidR="00BD4B43" w:rsidRDefault="003B5284">
            <w:pPr>
              <w:pStyle w:val="TableParagraph"/>
              <w:spacing w:before="2" w:line="230" w:lineRule="auto"/>
              <w:ind w:left="128" w:right="42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государственного </w:t>
            </w:r>
            <w:r>
              <w:rPr>
                <w:sz w:val="25"/>
              </w:rPr>
              <w:t>стандарта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ООО к </w:t>
            </w:r>
            <w:r>
              <w:rPr>
                <w:spacing w:val="-2"/>
                <w:sz w:val="25"/>
              </w:rPr>
              <w:t>результатам обучающихся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OB3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</w:t>
            </w:r>
          </w:p>
          <w:p w:rsidR="00BD4B43" w:rsidRDefault="003B5284">
            <w:pPr>
              <w:pStyle w:val="TableParagraph"/>
              <w:spacing w:line="232" w:lineRule="auto"/>
              <w:ind w:left="128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планируемым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результатам </w:t>
            </w:r>
            <w:r>
              <w:rPr>
                <w:w w:val="95"/>
                <w:sz w:val="25"/>
              </w:rPr>
              <w:t>освоения адаптированной</w:t>
            </w:r>
          </w:p>
          <w:p w:rsidR="00BD4B43" w:rsidRDefault="003B5284">
            <w:pPr>
              <w:pStyle w:val="TableParagraph"/>
              <w:spacing w:before="69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BD4B43" w:rsidRDefault="003B5284">
            <w:pPr>
              <w:pStyle w:val="TableParagraph"/>
              <w:spacing w:before="22" w:line="228" w:lineRule="auto"/>
              <w:ind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основного</w:t>
            </w:r>
          </w:p>
          <w:p w:rsidR="00BD4B43" w:rsidRDefault="003B5284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общего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для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before="2" w:line="230" w:lineRule="auto"/>
              <w:ind w:right="84" w:firstLine="1"/>
              <w:rPr>
                <w:sz w:val="25"/>
              </w:rPr>
            </w:pPr>
            <w:r>
              <w:rPr>
                <w:w w:val="95"/>
                <w:sz w:val="25"/>
              </w:rPr>
              <w:t>освоения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адаптированной </w:t>
            </w:r>
            <w:r>
              <w:rPr>
                <w:spacing w:val="-2"/>
                <w:sz w:val="25"/>
              </w:rPr>
              <w:t xml:space="preserve">основной 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основного общего образования</w:t>
            </w:r>
          </w:p>
          <w:p w:rsidR="009F1C9D" w:rsidRDefault="009F1C9D">
            <w:pPr>
              <w:pStyle w:val="TableParagraph"/>
              <w:spacing w:line="276" w:lineRule="exact"/>
              <w:rPr>
                <w:w w:val="90"/>
                <w:sz w:val="25"/>
              </w:rPr>
            </w:pPr>
            <w:r>
              <w:rPr>
                <w:w w:val="95"/>
                <w:sz w:val="25"/>
              </w:rPr>
              <w:t>MOУ Худайбердинская СШ</w:t>
            </w:r>
            <w:r>
              <w:rPr>
                <w:w w:val="90"/>
                <w:sz w:val="25"/>
              </w:rPr>
              <w:t xml:space="preserve"> 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личностные</w:t>
            </w:r>
          </w:p>
          <w:p w:rsidR="00BD4B43" w:rsidRDefault="003B5284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метапредметные</w:t>
            </w:r>
          </w:p>
          <w:p w:rsidR="00BD4B43" w:rsidRDefault="003B5284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предметные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36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BD4B43" w:rsidRDefault="003B5284">
            <w:pPr>
              <w:pStyle w:val="TableParagraph"/>
              <w:spacing w:before="5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ШМО,</w:t>
            </w:r>
          </w:p>
          <w:p w:rsidR="00BD4B43" w:rsidRDefault="003B5284">
            <w:pPr>
              <w:pStyle w:val="TableParagraph"/>
              <w:spacing w:before="4" w:line="228" w:lineRule="auto"/>
              <w:ind w:right="18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Временные </w:t>
            </w:r>
            <w:r>
              <w:rPr>
                <w:w w:val="95"/>
                <w:sz w:val="25"/>
              </w:rPr>
              <w:t>консилиумы,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педагог- </w:t>
            </w:r>
            <w:r>
              <w:rPr>
                <w:spacing w:val="-2"/>
                <w:sz w:val="25"/>
              </w:rPr>
              <w:t>психолог,</w:t>
            </w:r>
          </w:p>
          <w:p w:rsidR="00BD4B43" w:rsidRDefault="003B5284">
            <w:pPr>
              <w:pStyle w:val="TableParagraph"/>
              <w:spacing w:before="2" w:line="232" w:lineRule="auto"/>
              <w:ind w:left="128" w:right="1046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36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карты</w:t>
            </w:r>
          </w:p>
          <w:p w:rsidR="00BD4B43" w:rsidRDefault="003B5284">
            <w:pPr>
              <w:pStyle w:val="TableParagraph"/>
              <w:spacing w:before="2" w:line="232" w:lineRule="auto"/>
              <w:ind w:left="120" w:right="10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выявления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сформированности личностных образовательных </w:t>
            </w:r>
            <w:r>
              <w:rPr>
                <w:sz w:val="25"/>
              </w:rPr>
              <w:t>результатов освоения ООП</w:t>
            </w:r>
          </w:p>
          <w:p w:rsidR="00BD4B43" w:rsidRDefault="003B5284">
            <w:pPr>
              <w:pStyle w:val="TableParagraph"/>
              <w:spacing w:line="278" w:lineRule="exact"/>
              <w:ind w:left="114"/>
              <w:rPr>
                <w:sz w:val="35"/>
              </w:rPr>
            </w:pPr>
            <w:r>
              <w:rPr>
                <w:spacing w:val="-4"/>
                <w:sz w:val="35"/>
              </w:rPr>
              <w:t>ооо;</w:t>
            </w:r>
          </w:p>
          <w:p w:rsidR="00BD4B43" w:rsidRDefault="003B5284">
            <w:pPr>
              <w:pStyle w:val="TableParagraph"/>
              <w:spacing w:line="230" w:lineRule="auto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 xml:space="preserve">-Оценочные материалы для </w:t>
            </w:r>
            <w:r>
              <w:rPr>
                <w:sz w:val="25"/>
              </w:rPr>
              <w:t xml:space="preserve">текущего контроля и </w:t>
            </w:r>
            <w:r>
              <w:rPr>
                <w:w w:val="95"/>
                <w:sz w:val="25"/>
              </w:rPr>
              <w:t>промежуточной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28" w:lineRule="auto"/>
              <w:ind w:left="123" w:hanging="2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>результатам текущего</w:t>
            </w:r>
          </w:p>
          <w:p w:rsidR="00BD4B43" w:rsidRDefault="003B5284">
            <w:pPr>
              <w:pStyle w:val="TableParagraph"/>
              <w:spacing w:before="70"/>
              <w:ind w:left="123"/>
              <w:rPr>
                <w:sz w:val="16"/>
              </w:rPr>
            </w:pPr>
            <w:r>
              <w:rPr>
                <w:sz w:val="16"/>
              </w:rPr>
              <w:t>КОНТ]ЭОЛЯ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Пe]ЭИOДИЧHOCTЬЮ,</w:t>
            </w:r>
          </w:p>
        </w:tc>
      </w:tr>
    </w:tbl>
    <w:p w:rsidR="00BD4B43" w:rsidRDefault="00BD4B43">
      <w:pPr>
        <w:rPr>
          <w:sz w:val="16"/>
        </w:rPr>
        <w:sectPr w:rsidR="00BD4B43">
          <w:type w:val="continuous"/>
          <w:pgSz w:w="16840" w:h="11900" w:orient="landscape"/>
          <w:pgMar w:top="2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BD4B43">
        <w:trPr>
          <w:trHeight w:val="6076"/>
        </w:trPr>
        <w:tc>
          <w:tcPr>
            <w:tcW w:w="2952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5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OB3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(по</w:t>
            </w:r>
          </w:p>
          <w:p w:rsidR="00BD4B43" w:rsidRDefault="003B5284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видам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нарушений)</w:t>
            </w:r>
          </w:p>
        </w:tc>
        <w:tc>
          <w:tcPr>
            <w:tcW w:w="2957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предусмотренной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рабочими</w:t>
            </w:r>
          </w:p>
          <w:p w:rsidR="00BD4B43" w:rsidRDefault="003B5284">
            <w:pPr>
              <w:pStyle w:val="TableParagraph"/>
              <w:spacing w:line="276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программами</w:t>
            </w:r>
          </w:p>
          <w:p w:rsidR="00BD4B43" w:rsidRDefault="003B5284">
            <w:pPr>
              <w:pStyle w:val="TableParagraph"/>
              <w:spacing w:before="7" w:line="228" w:lineRule="auto"/>
              <w:ind w:left="118" w:right="30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 справки по результатам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промежуточной </w:t>
            </w:r>
            <w:r>
              <w:rPr>
                <w:spacing w:val="-2"/>
                <w:sz w:val="25"/>
              </w:rPr>
              <w:t>аттестации;</w:t>
            </w:r>
          </w:p>
          <w:p w:rsidR="00BD4B43" w:rsidRDefault="003B5284">
            <w:pPr>
              <w:pStyle w:val="TableParagraph"/>
              <w:spacing w:line="275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-Результаты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РИКО;</w:t>
            </w:r>
          </w:p>
          <w:p w:rsidR="00BD4B43" w:rsidRDefault="003B5284">
            <w:pPr>
              <w:pStyle w:val="TableParagraph"/>
              <w:spacing w:before="2" w:line="230" w:lineRule="auto"/>
              <w:ind w:left="118" w:right="90" w:firstLine="3"/>
              <w:rPr>
                <w:sz w:val="25"/>
              </w:rPr>
            </w:pPr>
            <w:r>
              <w:rPr>
                <w:sz w:val="25"/>
              </w:rPr>
              <w:t xml:space="preserve">-Карты оценки </w:t>
            </w:r>
            <w:r>
              <w:rPr>
                <w:w w:val="95"/>
                <w:sz w:val="25"/>
              </w:rPr>
              <w:t>метапредметных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результатов/ </w:t>
            </w:r>
            <w:r>
              <w:rPr>
                <w:sz w:val="25"/>
              </w:rPr>
              <w:t xml:space="preserve">с периодичностью, предусмотренной основной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программой;</w:t>
            </w:r>
          </w:p>
          <w:p w:rsidR="00BD4B43" w:rsidRDefault="003B5284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3" w:line="230" w:lineRule="auto"/>
              <w:ind w:right="309" w:firstLine="0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анализа портфолио учащихся;</w:t>
            </w:r>
          </w:p>
          <w:p w:rsidR="00BD4B43" w:rsidRDefault="003B5284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32" w:lineRule="auto"/>
              <w:ind w:left="118" w:right="309" w:firstLine="3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защиты групповых проектов;</w:t>
            </w:r>
          </w:p>
          <w:p w:rsidR="00BD4B43" w:rsidRDefault="003B5284">
            <w:pPr>
              <w:pStyle w:val="TableParagraph"/>
              <w:spacing w:line="230" w:lineRule="auto"/>
              <w:ind w:left="118" w:firstLine="3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 xml:space="preserve">результатам достижений учащихся на различных </w:t>
            </w:r>
            <w:r>
              <w:rPr>
                <w:spacing w:val="-2"/>
                <w:sz w:val="25"/>
              </w:rPr>
              <w:t>конкурсах,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соревнованиях, </w:t>
            </w:r>
            <w:r>
              <w:rPr>
                <w:w w:val="95"/>
                <w:sz w:val="25"/>
              </w:rPr>
              <w:t>олимпиадах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уровня</w:t>
            </w:r>
          </w:p>
        </w:tc>
      </w:tr>
      <w:tr w:rsidR="00BD4B43">
        <w:trPr>
          <w:trHeight w:val="4406"/>
        </w:trPr>
        <w:tc>
          <w:tcPr>
            <w:tcW w:w="2952" w:type="dxa"/>
          </w:tcPr>
          <w:p w:rsidR="00BD4B43" w:rsidRDefault="003B5284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освоения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обучающимися</w:t>
            </w:r>
          </w:p>
          <w:p w:rsidR="00BD4B43" w:rsidRDefault="003B528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BD4B43" w:rsidRDefault="003B5284">
            <w:pPr>
              <w:pStyle w:val="TableParagraph"/>
              <w:spacing w:before="20" w:line="230" w:lineRule="auto"/>
              <w:ind w:left="121" w:right="2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pacing w:val="-2"/>
                <w:w w:val="95"/>
                <w:sz w:val="25"/>
              </w:rPr>
              <w:t>программы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среднего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образования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ФГОС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к</w:t>
            </w:r>
          </w:p>
          <w:p w:rsidR="00BD4B43" w:rsidRDefault="003B5284">
            <w:pPr>
              <w:pStyle w:val="TableParagraph"/>
              <w:spacing w:before="7" w:line="228" w:lineRule="auto"/>
              <w:ind w:left="128" w:hanging="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планируемым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результатам </w:t>
            </w:r>
            <w:r>
              <w:rPr>
                <w:sz w:val="25"/>
              </w:rPr>
              <w:t>освоения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обучающимися</w:t>
            </w:r>
          </w:p>
          <w:p w:rsidR="00BD4B43" w:rsidRDefault="003B5284">
            <w:pPr>
              <w:pStyle w:val="TableParagraph"/>
              <w:spacing w:before="73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ОСНОВНОЙ</w:t>
            </w:r>
          </w:p>
          <w:p w:rsidR="00BD4B43" w:rsidRDefault="003B5284">
            <w:pPr>
              <w:pStyle w:val="TableParagraph"/>
              <w:spacing w:before="25" w:line="230" w:lineRule="auto"/>
              <w:ind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w w:val="95"/>
                <w:sz w:val="25"/>
              </w:rPr>
              <w:t>программы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основного </w:t>
            </w:r>
            <w:r>
              <w:rPr>
                <w:sz w:val="25"/>
              </w:rPr>
              <w:t>общего образования:</w:t>
            </w:r>
          </w:p>
          <w:p w:rsidR="00BD4B43" w:rsidRDefault="003B5284">
            <w:pPr>
              <w:pStyle w:val="TableParagraph"/>
              <w:spacing w:before="77"/>
              <w:ind w:left="193"/>
              <w:rPr>
                <w:sz w:val="15"/>
              </w:rPr>
            </w:pPr>
            <w:r>
              <w:rPr>
                <w:w w:val="115"/>
                <w:sz w:val="15"/>
              </w:rPr>
              <w:t>-</w:t>
            </w:r>
            <w:r>
              <w:rPr>
                <w:spacing w:val="-2"/>
                <w:w w:val="115"/>
                <w:sz w:val="15"/>
              </w:rPr>
              <w:t>ЛИЧНОСТНЫМ</w:t>
            </w:r>
          </w:p>
          <w:p w:rsidR="00BD4B43" w:rsidRDefault="003B5284">
            <w:pPr>
              <w:pStyle w:val="TableParagraph"/>
              <w:spacing w:before="12"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метапредметным</w:t>
            </w:r>
          </w:p>
          <w:p w:rsidR="00BD4B43" w:rsidRDefault="003B528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предметным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освоения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обучающимися</w:t>
            </w:r>
          </w:p>
          <w:p w:rsidR="00BD4B43" w:rsidRDefault="003B5284">
            <w:pPr>
              <w:pStyle w:val="TableParagraph"/>
              <w:spacing w:before="70"/>
              <w:ind w:left="1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OGHOBHOЙ</w:t>
            </w:r>
          </w:p>
          <w:p w:rsidR="00BD4B43" w:rsidRDefault="003B5284" w:rsidP="009F1C9D">
            <w:pPr>
              <w:pStyle w:val="TableParagraph"/>
              <w:spacing w:before="20" w:line="230" w:lineRule="auto"/>
              <w:ind w:right="112" w:firstLine="1"/>
              <w:rPr>
                <w:w w:val="95"/>
                <w:sz w:val="25"/>
              </w:rPr>
            </w:pPr>
            <w:r>
              <w:rPr>
                <w:spacing w:val="-2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среднего общего образования </w:t>
            </w:r>
          </w:p>
          <w:p w:rsidR="009F1C9D" w:rsidRDefault="009F1C9D" w:rsidP="009F1C9D">
            <w:pPr>
              <w:pStyle w:val="TableParagraph"/>
              <w:spacing w:before="20" w:line="230" w:lineRule="auto"/>
              <w:ind w:right="112" w:firstLine="1"/>
              <w:rPr>
                <w:sz w:val="25"/>
              </w:rPr>
            </w:pPr>
            <w:r>
              <w:rPr>
                <w:w w:val="95"/>
                <w:sz w:val="25"/>
              </w:rPr>
              <w:t>MOУ Худайбердинская СШ</w:t>
            </w:r>
          </w:p>
          <w:p w:rsidR="00BD4B43" w:rsidRDefault="003B5284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личностные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метапредметные</w:t>
            </w:r>
          </w:p>
          <w:p w:rsidR="00BD4B43" w:rsidRDefault="003B5284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предметные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BD4B43" w:rsidRDefault="003B5284">
            <w:pPr>
              <w:pStyle w:val="TableParagraph"/>
              <w:spacing w:before="7" w:line="228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</w:t>
            </w:r>
          </w:p>
          <w:p w:rsidR="00BD4B43" w:rsidRDefault="003B5284">
            <w:pPr>
              <w:pStyle w:val="TableParagraph"/>
              <w:spacing w:line="287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Временные</w:t>
            </w:r>
          </w:p>
          <w:p w:rsidR="00BD4B43" w:rsidRPr="009F1C9D" w:rsidRDefault="009F1C9D">
            <w:pPr>
              <w:pStyle w:val="TableParagraph"/>
              <w:tabs>
                <w:tab w:val="left" w:pos="1247"/>
              </w:tabs>
              <w:spacing w:before="65"/>
              <w:ind w:left="129"/>
              <w:rPr>
                <w:sz w:val="24"/>
                <w:szCs w:val="24"/>
              </w:rPr>
            </w:pPr>
            <w:r>
              <w:rPr>
                <w:spacing w:val="-10"/>
                <w:w w:val="110"/>
                <w:sz w:val="24"/>
                <w:szCs w:val="24"/>
              </w:rPr>
              <w:t>консилиумы</w:t>
            </w:r>
          </w:p>
          <w:p w:rsidR="00BD4B43" w:rsidRDefault="003B5284">
            <w:pPr>
              <w:pStyle w:val="TableParagraph"/>
              <w:spacing w:before="18" w:line="232" w:lineRule="auto"/>
              <w:ind w:left="128" w:right="1046" w:hanging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Классные </w:t>
            </w:r>
            <w:r>
              <w:rPr>
                <w:spacing w:val="-2"/>
                <w:w w:val="90"/>
                <w:sz w:val="25"/>
              </w:rPr>
              <w:t>руководители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39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карты</w:t>
            </w:r>
          </w:p>
          <w:p w:rsidR="00BD4B43" w:rsidRDefault="003B5284">
            <w:pPr>
              <w:pStyle w:val="TableParagraph"/>
              <w:spacing w:before="9" w:line="223" w:lineRule="auto"/>
              <w:ind w:left="120"/>
              <w:rPr>
                <w:sz w:val="29"/>
              </w:rPr>
            </w:pPr>
            <w:r>
              <w:rPr>
                <w:w w:val="95"/>
                <w:sz w:val="25"/>
              </w:rPr>
              <w:t>выявления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сформированности личностных образовательных </w:t>
            </w:r>
            <w:r>
              <w:rPr>
                <w:sz w:val="25"/>
              </w:rPr>
              <w:t xml:space="preserve">результатов освоения ООП </w:t>
            </w:r>
            <w:r>
              <w:rPr>
                <w:spacing w:val="-4"/>
                <w:sz w:val="29"/>
              </w:rPr>
              <w:t>Coo;</w:t>
            </w:r>
          </w:p>
          <w:p w:rsidR="00BD4B43" w:rsidRDefault="003B5284">
            <w:pPr>
              <w:pStyle w:val="TableParagraph"/>
              <w:spacing w:line="230" w:lineRule="auto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 xml:space="preserve">-Оценочные материалы для </w:t>
            </w:r>
            <w:r>
              <w:rPr>
                <w:sz w:val="25"/>
              </w:rPr>
              <w:t xml:space="preserve">текущего контроля и </w:t>
            </w:r>
            <w:r>
              <w:rPr>
                <w:w w:val="95"/>
                <w:sz w:val="25"/>
              </w:rPr>
              <w:t>промежуточной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аттестации;</w:t>
            </w:r>
          </w:p>
          <w:p w:rsidR="00BD4B43" w:rsidRPr="009F1C9D" w:rsidRDefault="003B5284" w:rsidP="009F1C9D">
            <w:pPr>
              <w:pStyle w:val="TableParagraph"/>
              <w:spacing w:line="228" w:lineRule="auto"/>
              <w:ind w:left="123" w:hanging="2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>результатам текущего</w:t>
            </w:r>
            <w:r w:rsidR="009F1C9D">
              <w:rPr>
                <w:sz w:val="25"/>
              </w:rPr>
              <w:t xml:space="preserve"> контроля с переодичностью</w:t>
            </w:r>
          </w:p>
          <w:p w:rsidR="00BD4B43" w:rsidRDefault="003B5284">
            <w:pPr>
              <w:pStyle w:val="TableParagraph"/>
              <w:spacing w:before="22" w:line="228" w:lineRule="auto"/>
              <w:ind w:left="121" w:right="35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предусмотренной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рабочими </w:t>
            </w:r>
            <w:r>
              <w:rPr>
                <w:spacing w:val="-2"/>
                <w:sz w:val="25"/>
              </w:rPr>
              <w:t>программами</w:t>
            </w:r>
          </w:p>
          <w:p w:rsidR="00BD4B43" w:rsidRDefault="003B5284">
            <w:pPr>
              <w:pStyle w:val="TableParagraph"/>
              <w:spacing w:before="6" w:line="228" w:lineRule="auto"/>
              <w:ind w:left="118" w:right="305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 справки по результатам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промежуточной </w:t>
            </w:r>
            <w:r>
              <w:rPr>
                <w:spacing w:val="-2"/>
                <w:sz w:val="25"/>
              </w:rPr>
              <w:t>аттестации;</w:t>
            </w:r>
          </w:p>
        </w:tc>
      </w:tr>
    </w:tbl>
    <w:p w:rsidR="00BD4B43" w:rsidRDefault="00BD4B43">
      <w:pPr>
        <w:spacing w:line="228" w:lineRule="auto"/>
        <w:jc w:val="both"/>
        <w:rPr>
          <w:sz w:val="25"/>
        </w:rPr>
        <w:sectPr w:rsidR="00BD4B43">
          <w:type w:val="continuous"/>
          <w:pgSz w:w="16840" w:h="11900" w:orient="landscape"/>
          <w:pgMar w:top="2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7"/>
        <w:gridCol w:w="2957"/>
        <w:gridCol w:w="2583"/>
        <w:gridCol w:w="3346"/>
      </w:tblGrid>
      <w:tr w:rsidR="00BD4B43">
        <w:trPr>
          <w:trHeight w:val="3868"/>
        </w:trPr>
        <w:tc>
          <w:tcPr>
            <w:tcW w:w="2952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7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3" w:type="dxa"/>
          </w:tcPr>
          <w:p w:rsidR="00BD4B43" w:rsidRDefault="00BD4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-Результаты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BПP,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OKP;</w:t>
            </w:r>
          </w:p>
          <w:p w:rsidR="00BD4B43" w:rsidRDefault="003B5284">
            <w:pPr>
              <w:pStyle w:val="TableParagraph"/>
              <w:spacing w:before="5" w:line="230" w:lineRule="auto"/>
              <w:ind w:left="118" w:right="90" w:firstLine="3"/>
              <w:rPr>
                <w:sz w:val="25"/>
              </w:rPr>
            </w:pPr>
            <w:r>
              <w:rPr>
                <w:sz w:val="25"/>
              </w:rPr>
              <w:t xml:space="preserve">-Карты оценки </w:t>
            </w:r>
            <w:r>
              <w:rPr>
                <w:w w:val="95"/>
                <w:sz w:val="25"/>
              </w:rPr>
              <w:t>метапредметных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результатов/ </w:t>
            </w:r>
            <w:r>
              <w:rPr>
                <w:sz w:val="25"/>
              </w:rPr>
              <w:t xml:space="preserve">с периодичностью, предусмотренной основной </w:t>
            </w:r>
            <w:r>
              <w:rPr>
                <w:w w:val="95"/>
                <w:sz w:val="25"/>
              </w:rPr>
              <w:t>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программой;</w:t>
            </w:r>
          </w:p>
          <w:p w:rsidR="00BD4B43" w:rsidRPr="009F1C9D" w:rsidRDefault="003B5284" w:rsidP="009F1C9D">
            <w:pPr>
              <w:pStyle w:val="TableParagraph"/>
              <w:spacing w:line="232" w:lineRule="auto"/>
              <w:ind w:left="123" w:hanging="2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Аналитические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справки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результатам защиты</w:t>
            </w:r>
            <w:r w:rsidR="009F1C9D">
              <w:rPr>
                <w:sz w:val="25"/>
              </w:rPr>
              <w:t xml:space="preserve"> индивидуальных проектов</w:t>
            </w:r>
          </w:p>
          <w:p w:rsidR="00BD4B43" w:rsidRDefault="003B5284">
            <w:pPr>
              <w:pStyle w:val="TableParagraph"/>
              <w:spacing w:before="20" w:line="230" w:lineRule="auto"/>
              <w:ind w:left="118" w:firstLine="3"/>
              <w:rPr>
                <w:sz w:val="25"/>
              </w:rPr>
            </w:pPr>
            <w:r>
              <w:rPr>
                <w:w w:val="95"/>
                <w:sz w:val="25"/>
              </w:rPr>
              <w:t>-Аналитические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справки по </w:t>
            </w:r>
            <w:r>
              <w:rPr>
                <w:sz w:val="25"/>
              </w:rPr>
              <w:t xml:space="preserve">результатам достижений учащихся на различных </w:t>
            </w:r>
            <w:r>
              <w:rPr>
                <w:spacing w:val="-2"/>
                <w:sz w:val="25"/>
              </w:rPr>
              <w:t>конкурсах,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соревнованиях, </w:t>
            </w:r>
            <w:r>
              <w:rPr>
                <w:w w:val="95"/>
                <w:sz w:val="25"/>
              </w:rPr>
              <w:t>олимпиадах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уровня</w:t>
            </w:r>
          </w:p>
        </w:tc>
      </w:tr>
      <w:tr w:rsidR="00BD4B43">
        <w:trPr>
          <w:trHeight w:val="4962"/>
        </w:trPr>
        <w:tc>
          <w:tcPr>
            <w:tcW w:w="2952" w:type="dxa"/>
          </w:tcPr>
          <w:p w:rsidR="00BD4B43" w:rsidRDefault="003B5284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before="5" w:line="230" w:lineRule="auto"/>
              <w:ind w:left="119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освоения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обучающимися </w:t>
            </w:r>
            <w:r>
              <w:rPr>
                <w:spacing w:val="-2"/>
                <w:sz w:val="25"/>
              </w:rPr>
              <w:t>дополнительных общеобразовательных общеразвивающих программ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4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Требования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приказа</w:t>
            </w:r>
          </w:p>
          <w:p w:rsidR="00BD4B43" w:rsidRDefault="003B5284">
            <w:pPr>
              <w:pStyle w:val="TableParagraph"/>
              <w:spacing w:before="2" w:line="230" w:lineRule="auto"/>
              <w:ind w:right="84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Министерства </w:t>
            </w:r>
            <w:r>
              <w:rPr>
                <w:sz w:val="25"/>
              </w:rPr>
              <w:t xml:space="preserve">образования и науки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 </w:t>
            </w:r>
            <w:r>
              <w:rPr>
                <w:sz w:val="25"/>
              </w:rPr>
              <w:t>29.08.20l3r. №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1008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«Об</w:t>
            </w:r>
          </w:p>
          <w:p w:rsidR="00BD4B43" w:rsidRDefault="003B5284">
            <w:pPr>
              <w:pStyle w:val="TableParagraph"/>
              <w:spacing w:line="230" w:lineRule="auto"/>
              <w:ind w:right="84" w:firstLine="4"/>
              <w:rPr>
                <w:sz w:val="25"/>
              </w:rPr>
            </w:pPr>
            <w:r>
              <w:rPr>
                <w:spacing w:val="-2"/>
                <w:sz w:val="25"/>
              </w:rPr>
              <w:t>утверждении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порядка </w:t>
            </w:r>
            <w:r>
              <w:rPr>
                <w:sz w:val="25"/>
              </w:rPr>
              <w:t xml:space="preserve">организации и </w:t>
            </w:r>
            <w:r>
              <w:rPr>
                <w:spacing w:val="-2"/>
                <w:sz w:val="25"/>
              </w:rPr>
              <w:t xml:space="preserve">осуществления образовательной </w:t>
            </w:r>
            <w:r>
              <w:rPr>
                <w:sz w:val="25"/>
              </w:rPr>
              <w:t xml:space="preserve">деятельности по </w:t>
            </w:r>
            <w:r>
              <w:rPr>
                <w:spacing w:val="-2"/>
                <w:sz w:val="25"/>
              </w:rPr>
              <w:t xml:space="preserve">дополнительным </w:t>
            </w:r>
            <w:r>
              <w:rPr>
                <w:spacing w:val="-2"/>
                <w:w w:val="95"/>
                <w:sz w:val="25"/>
              </w:rPr>
              <w:t xml:space="preserve">общеобразовательным </w:t>
            </w:r>
            <w:r>
              <w:rPr>
                <w:sz w:val="25"/>
              </w:rPr>
              <w:t xml:space="preserve">программам» к </w:t>
            </w:r>
            <w:r>
              <w:rPr>
                <w:spacing w:val="-2"/>
                <w:sz w:val="25"/>
              </w:rPr>
              <w:t>планируемым результатам:</w:t>
            </w:r>
          </w:p>
          <w:p w:rsidR="00BD4B43" w:rsidRDefault="003B5284"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w w:val="105"/>
                <w:sz w:val="16"/>
              </w:rPr>
              <w:t>-</w:t>
            </w:r>
            <w:r>
              <w:rPr>
                <w:spacing w:val="-2"/>
                <w:w w:val="110"/>
                <w:sz w:val="16"/>
              </w:rPr>
              <w:t>ЛИЧНОСТНЫМ}</w:t>
            </w:r>
          </w:p>
          <w:p w:rsidR="00BD4B43" w:rsidRDefault="003B5284">
            <w:pPr>
              <w:pStyle w:val="TableParagraph"/>
              <w:spacing w:before="10" w:line="281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творческим;</w:t>
            </w:r>
          </w:p>
          <w:p w:rsidR="00BD4B43" w:rsidRDefault="003B5284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метапредметным.</w:t>
            </w:r>
          </w:p>
        </w:tc>
        <w:tc>
          <w:tcPr>
            <w:tcW w:w="2957" w:type="dxa"/>
          </w:tcPr>
          <w:p w:rsidR="00BD4B43" w:rsidRDefault="003B5284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Планируемые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результаты</w:t>
            </w:r>
          </w:p>
          <w:p w:rsidR="00BD4B43" w:rsidRDefault="003B5284">
            <w:pPr>
              <w:pStyle w:val="TableParagraph"/>
              <w:spacing w:before="5" w:line="230" w:lineRule="auto"/>
              <w:ind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освоения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обучающимися </w:t>
            </w:r>
            <w:r>
              <w:rPr>
                <w:spacing w:val="-2"/>
                <w:sz w:val="25"/>
              </w:rPr>
              <w:t xml:space="preserve">дополнительных общеобразовательных общеразвивающих </w:t>
            </w:r>
            <w:r>
              <w:rPr>
                <w:sz w:val="25"/>
              </w:rPr>
              <w:t>программ</w:t>
            </w:r>
            <w:r w:rsidR="009F1C9D">
              <w:rPr>
                <w:w w:val="95"/>
                <w:sz w:val="25"/>
              </w:rPr>
              <w:t xml:space="preserve"> </w:t>
            </w:r>
            <w:r w:rsidR="009F1C9D">
              <w:rPr>
                <w:w w:val="95"/>
                <w:sz w:val="25"/>
              </w:rPr>
              <w:t>MOУ Худайбердинская СШ</w:t>
            </w:r>
            <w:r w:rsidR="009F1C9D">
              <w:rPr>
                <w:sz w:val="25"/>
              </w:rPr>
              <w:t xml:space="preserve"> </w:t>
            </w:r>
            <w:r>
              <w:rPr>
                <w:sz w:val="25"/>
              </w:rPr>
              <w:t>:</w:t>
            </w:r>
          </w:p>
          <w:p w:rsidR="00BD4B43" w:rsidRDefault="003B5284">
            <w:pPr>
              <w:pStyle w:val="TableParagraph"/>
              <w:spacing w:line="269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личностные;</w:t>
            </w:r>
          </w:p>
          <w:p w:rsidR="00BD4B43" w:rsidRDefault="003B5284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w w:val="90"/>
                <w:sz w:val="25"/>
              </w:rPr>
              <w:t>-</w:t>
            </w:r>
            <w:r>
              <w:rPr>
                <w:spacing w:val="-2"/>
                <w:sz w:val="25"/>
              </w:rPr>
              <w:t>творческие;</w:t>
            </w:r>
          </w:p>
          <w:p w:rsidR="00BD4B43" w:rsidRDefault="003B5284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sz w:val="25"/>
              </w:rPr>
              <w:t>метапредметные.</w:t>
            </w:r>
          </w:p>
        </w:tc>
        <w:tc>
          <w:tcPr>
            <w:tcW w:w="2583" w:type="dxa"/>
          </w:tcPr>
          <w:p w:rsidR="00BD4B43" w:rsidRDefault="003B5284">
            <w:pPr>
              <w:pStyle w:val="TableParagraph"/>
              <w:spacing w:line="244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Администрация,</w:t>
            </w:r>
          </w:p>
          <w:p w:rsidR="00BD4B43" w:rsidRDefault="003B5284">
            <w:pPr>
              <w:pStyle w:val="TableParagraph"/>
              <w:spacing w:before="2" w:line="230" w:lineRule="auto"/>
              <w:ind w:left="128" w:hanging="1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совет, </w:t>
            </w:r>
            <w:r>
              <w:rPr>
                <w:sz w:val="25"/>
              </w:rPr>
              <w:t xml:space="preserve">Методический совет, </w:t>
            </w:r>
            <w:r>
              <w:rPr>
                <w:spacing w:val="-4"/>
                <w:sz w:val="25"/>
              </w:rPr>
              <w:t>ШМО</w:t>
            </w:r>
          </w:p>
          <w:p w:rsidR="00BD4B43" w:rsidRPr="009F1C9D" w:rsidRDefault="003B5284" w:rsidP="009F1C9D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Временные</w:t>
            </w:r>
            <w:r w:rsidR="009F1C9D">
              <w:rPr>
                <w:sz w:val="25"/>
              </w:rPr>
              <w:t xml:space="preserve"> консилиумы</w:t>
            </w:r>
            <w:bookmarkStart w:id="0" w:name="_GoBack"/>
            <w:bookmarkEnd w:id="0"/>
          </w:p>
          <w:p w:rsidR="00BD4B43" w:rsidRDefault="003B5284">
            <w:pPr>
              <w:pStyle w:val="TableParagraph"/>
              <w:spacing w:before="20" w:line="230" w:lineRule="auto"/>
              <w:ind w:right="17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Классные руководители, педагог-организатор, </w:t>
            </w:r>
            <w:r>
              <w:rPr>
                <w:spacing w:val="-2"/>
                <w:w w:val="95"/>
                <w:sz w:val="25"/>
              </w:rPr>
              <w:t>педагог-библиотекарь</w:t>
            </w:r>
          </w:p>
        </w:tc>
        <w:tc>
          <w:tcPr>
            <w:tcW w:w="3346" w:type="dxa"/>
          </w:tcPr>
          <w:p w:rsidR="00BD4B43" w:rsidRDefault="003B5284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конкурсов,</w:t>
            </w:r>
          </w:p>
          <w:p w:rsidR="00BD4B43" w:rsidRDefault="003B5284">
            <w:pPr>
              <w:pStyle w:val="TableParagraph"/>
              <w:spacing w:before="2" w:line="230" w:lineRule="auto"/>
              <w:ind w:left="120" w:right="67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мероприятиях, проектной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деятельности, </w:t>
            </w:r>
            <w:r>
              <w:rPr>
                <w:spacing w:val="-2"/>
                <w:sz w:val="25"/>
              </w:rPr>
              <w:t>тестирование</w:t>
            </w:r>
          </w:p>
        </w:tc>
      </w:tr>
    </w:tbl>
    <w:p w:rsidR="003B5284" w:rsidRDefault="003B5284"/>
    <w:sectPr w:rsidR="003B5284">
      <w:type w:val="continuous"/>
      <w:pgSz w:w="16840" w:h="11900" w:orient="landscape"/>
      <w:pgMar w:top="2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0AA5"/>
    <w:multiLevelType w:val="hybridMultilevel"/>
    <w:tmpl w:val="2B94221C"/>
    <w:lvl w:ilvl="0" w:tplc="08502736">
      <w:numFmt w:val="bullet"/>
      <w:lvlText w:val="-"/>
      <w:lvlJc w:val="left"/>
      <w:pPr>
        <w:ind w:left="121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F42464E">
      <w:numFmt w:val="bullet"/>
      <w:lvlText w:val="•"/>
      <w:lvlJc w:val="left"/>
      <w:pPr>
        <w:ind w:left="441" w:hanging="138"/>
      </w:pPr>
      <w:rPr>
        <w:rFonts w:hint="default"/>
        <w:lang w:val="ru-RU" w:eastAsia="en-US" w:bidi="ar-SA"/>
      </w:rPr>
    </w:lvl>
    <w:lvl w:ilvl="2" w:tplc="A7362F32">
      <w:numFmt w:val="bullet"/>
      <w:lvlText w:val="•"/>
      <w:lvlJc w:val="left"/>
      <w:pPr>
        <w:ind w:left="762" w:hanging="138"/>
      </w:pPr>
      <w:rPr>
        <w:rFonts w:hint="default"/>
        <w:lang w:val="ru-RU" w:eastAsia="en-US" w:bidi="ar-SA"/>
      </w:rPr>
    </w:lvl>
    <w:lvl w:ilvl="3" w:tplc="EB1632EC">
      <w:numFmt w:val="bullet"/>
      <w:lvlText w:val="•"/>
      <w:lvlJc w:val="left"/>
      <w:pPr>
        <w:ind w:left="1083" w:hanging="138"/>
      </w:pPr>
      <w:rPr>
        <w:rFonts w:hint="default"/>
        <w:lang w:val="ru-RU" w:eastAsia="en-US" w:bidi="ar-SA"/>
      </w:rPr>
    </w:lvl>
    <w:lvl w:ilvl="4" w:tplc="FDC63C26">
      <w:numFmt w:val="bullet"/>
      <w:lvlText w:val="•"/>
      <w:lvlJc w:val="left"/>
      <w:pPr>
        <w:ind w:left="1404" w:hanging="138"/>
      </w:pPr>
      <w:rPr>
        <w:rFonts w:hint="default"/>
        <w:lang w:val="ru-RU" w:eastAsia="en-US" w:bidi="ar-SA"/>
      </w:rPr>
    </w:lvl>
    <w:lvl w:ilvl="5" w:tplc="025A82DA">
      <w:numFmt w:val="bullet"/>
      <w:lvlText w:val="•"/>
      <w:lvlJc w:val="left"/>
      <w:pPr>
        <w:ind w:left="1725" w:hanging="138"/>
      </w:pPr>
      <w:rPr>
        <w:rFonts w:hint="default"/>
        <w:lang w:val="ru-RU" w:eastAsia="en-US" w:bidi="ar-SA"/>
      </w:rPr>
    </w:lvl>
    <w:lvl w:ilvl="6" w:tplc="868412F0">
      <w:numFmt w:val="bullet"/>
      <w:lvlText w:val="•"/>
      <w:lvlJc w:val="left"/>
      <w:pPr>
        <w:ind w:left="2046" w:hanging="138"/>
      </w:pPr>
      <w:rPr>
        <w:rFonts w:hint="default"/>
        <w:lang w:val="ru-RU" w:eastAsia="en-US" w:bidi="ar-SA"/>
      </w:rPr>
    </w:lvl>
    <w:lvl w:ilvl="7" w:tplc="E0361236">
      <w:numFmt w:val="bullet"/>
      <w:lvlText w:val="•"/>
      <w:lvlJc w:val="left"/>
      <w:pPr>
        <w:ind w:left="2367" w:hanging="138"/>
      </w:pPr>
      <w:rPr>
        <w:rFonts w:hint="default"/>
        <w:lang w:val="ru-RU" w:eastAsia="en-US" w:bidi="ar-SA"/>
      </w:rPr>
    </w:lvl>
    <w:lvl w:ilvl="8" w:tplc="FB4AE268">
      <w:numFmt w:val="bullet"/>
      <w:lvlText w:val="•"/>
      <w:lvlJc w:val="left"/>
      <w:pPr>
        <w:ind w:left="2688" w:hanging="138"/>
      </w:pPr>
      <w:rPr>
        <w:rFonts w:hint="default"/>
        <w:lang w:val="ru-RU" w:eastAsia="en-US" w:bidi="ar-SA"/>
      </w:rPr>
    </w:lvl>
  </w:abstractNum>
  <w:abstractNum w:abstractNumId="1" w15:restartNumberingAfterBreak="0">
    <w:nsid w:val="26CE5F25"/>
    <w:multiLevelType w:val="hybridMultilevel"/>
    <w:tmpl w:val="C81EA22C"/>
    <w:lvl w:ilvl="0" w:tplc="0E6CA938">
      <w:numFmt w:val="bullet"/>
      <w:lvlText w:val="-"/>
      <w:lvlJc w:val="left"/>
      <w:pPr>
        <w:ind w:left="12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7D7C8166">
      <w:numFmt w:val="bullet"/>
      <w:lvlText w:val="•"/>
      <w:lvlJc w:val="left"/>
      <w:pPr>
        <w:ind w:left="441" w:hanging="137"/>
      </w:pPr>
      <w:rPr>
        <w:rFonts w:hint="default"/>
        <w:lang w:val="ru-RU" w:eastAsia="en-US" w:bidi="ar-SA"/>
      </w:rPr>
    </w:lvl>
    <w:lvl w:ilvl="2" w:tplc="AA38A67A">
      <w:numFmt w:val="bullet"/>
      <w:lvlText w:val="•"/>
      <w:lvlJc w:val="left"/>
      <w:pPr>
        <w:ind w:left="762" w:hanging="137"/>
      </w:pPr>
      <w:rPr>
        <w:rFonts w:hint="default"/>
        <w:lang w:val="ru-RU" w:eastAsia="en-US" w:bidi="ar-SA"/>
      </w:rPr>
    </w:lvl>
    <w:lvl w:ilvl="3" w:tplc="26BC5A8E">
      <w:numFmt w:val="bullet"/>
      <w:lvlText w:val="•"/>
      <w:lvlJc w:val="left"/>
      <w:pPr>
        <w:ind w:left="1083" w:hanging="137"/>
      </w:pPr>
      <w:rPr>
        <w:rFonts w:hint="default"/>
        <w:lang w:val="ru-RU" w:eastAsia="en-US" w:bidi="ar-SA"/>
      </w:rPr>
    </w:lvl>
    <w:lvl w:ilvl="4" w:tplc="922898EC">
      <w:numFmt w:val="bullet"/>
      <w:lvlText w:val="•"/>
      <w:lvlJc w:val="left"/>
      <w:pPr>
        <w:ind w:left="1404" w:hanging="137"/>
      </w:pPr>
      <w:rPr>
        <w:rFonts w:hint="default"/>
        <w:lang w:val="ru-RU" w:eastAsia="en-US" w:bidi="ar-SA"/>
      </w:rPr>
    </w:lvl>
    <w:lvl w:ilvl="5" w:tplc="1974D694">
      <w:numFmt w:val="bullet"/>
      <w:lvlText w:val="•"/>
      <w:lvlJc w:val="left"/>
      <w:pPr>
        <w:ind w:left="1725" w:hanging="137"/>
      </w:pPr>
      <w:rPr>
        <w:rFonts w:hint="default"/>
        <w:lang w:val="ru-RU" w:eastAsia="en-US" w:bidi="ar-SA"/>
      </w:rPr>
    </w:lvl>
    <w:lvl w:ilvl="6" w:tplc="98580DCC">
      <w:numFmt w:val="bullet"/>
      <w:lvlText w:val="•"/>
      <w:lvlJc w:val="left"/>
      <w:pPr>
        <w:ind w:left="2046" w:hanging="137"/>
      </w:pPr>
      <w:rPr>
        <w:rFonts w:hint="default"/>
        <w:lang w:val="ru-RU" w:eastAsia="en-US" w:bidi="ar-SA"/>
      </w:rPr>
    </w:lvl>
    <w:lvl w:ilvl="7" w:tplc="BB2AD7EE">
      <w:numFmt w:val="bullet"/>
      <w:lvlText w:val="•"/>
      <w:lvlJc w:val="left"/>
      <w:pPr>
        <w:ind w:left="2367" w:hanging="137"/>
      </w:pPr>
      <w:rPr>
        <w:rFonts w:hint="default"/>
        <w:lang w:val="ru-RU" w:eastAsia="en-US" w:bidi="ar-SA"/>
      </w:rPr>
    </w:lvl>
    <w:lvl w:ilvl="8" w:tplc="4656BA0A">
      <w:numFmt w:val="bullet"/>
      <w:lvlText w:val="•"/>
      <w:lvlJc w:val="left"/>
      <w:pPr>
        <w:ind w:left="2688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44536C0A"/>
    <w:multiLevelType w:val="hybridMultilevel"/>
    <w:tmpl w:val="F45C2CF6"/>
    <w:lvl w:ilvl="0" w:tplc="4B0C9306">
      <w:numFmt w:val="bullet"/>
      <w:lvlText w:val="-"/>
      <w:lvlJc w:val="left"/>
      <w:pPr>
        <w:ind w:left="12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9E6C8A8">
      <w:numFmt w:val="bullet"/>
      <w:lvlText w:val="•"/>
      <w:lvlJc w:val="left"/>
      <w:pPr>
        <w:ind w:left="441" w:hanging="137"/>
      </w:pPr>
      <w:rPr>
        <w:rFonts w:hint="default"/>
        <w:lang w:val="ru-RU" w:eastAsia="en-US" w:bidi="ar-SA"/>
      </w:rPr>
    </w:lvl>
    <w:lvl w:ilvl="2" w:tplc="9222CCE0">
      <w:numFmt w:val="bullet"/>
      <w:lvlText w:val="•"/>
      <w:lvlJc w:val="left"/>
      <w:pPr>
        <w:ind w:left="762" w:hanging="137"/>
      </w:pPr>
      <w:rPr>
        <w:rFonts w:hint="default"/>
        <w:lang w:val="ru-RU" w:eastAsia="en-US" w:bidi="ar-SA"/>
      </w:rPr>
    </w:lvl>
    <w:lvl w:ilvl="3" w:tplc="46CEBA42">
      <w:numFmt w:val="bullet"/>
      <w:lvlText w:val="•"/>
      <w:lvlJc w:val="left"/>
      <w:pPr>
        <w:ind w:left="1083" w:hanging="137"/>
      </w:pPr>
      <w:rPr>
        <w:rFonts w:hint="default"/>
        <w:lang w:val="ru-RU" w:eastAsia="en-US" w:bidi="ar-SA"/>
      </w:rPr>
    </w:lvl>
    <w:lvl w:ilvl="4" w:tplc="10E0B9CE">
      <w:numFmt w:val="bullet"/>
      <w:lvlText w:val="•"/>
      <w:lvlJc w:val="left"/>
      <w:pPr>
        <w:ind w:left="1404" w:hanging="137"/>
      </w:pPr>
      <w:rPr>
        <w:rFonts w:hint="default"/>
        <w:lang w:val="ru-RU" w:eastAsia="en-US" w:bidi="ar-SA"/>
      </w:rPr>
    </w:lvl>
    <w:lvl w:ilvl="5" w:tplc="9A68299C">
      <w:numFmt w:val="bullet"/>
      <w:lvlText w:val="•"/>
      <w:lvlJc w:val="left"/>
      <w:pPr>
        <w:ind w:left="1725" w:hanging="137"/>
      </w:pPr>
      <w:rPr>
        <w:rFonts w:hint="default"/>
        <w:lang w:val="ru-RU" w:eastAsia="en-US" w:bidi="ar-SA"/>
      </w:rPr>
    </w:lvl>
    <w:lvl w:ilvl="6" w:tplc="8A2C363E">
      <w:numFmt w:val="bullet"/>
      <w:lvlText w:val="•"/>
      <w:lvlJc w:val="left"/>
      <w:pPr>
        <w:ind w:left="2046" w:hanging="137"/>
      </w:pPr>
      <w:rPr>
        <w:rFonts w:hint="default"/>
        <w:lang w:val="ru-RU" w:eastAsia="en-US" w:bidi="ar-SA"/>
      </w:rPr>
    </w:lvl>
    <w:lvl w:ilvl="7" w:tplc="46EC2004">
      <w:numFmt w:val="bullet"/>
      <w:lvlText w:val="•"/>
      <w:lvlJc w:val="left"/>
      <w:pPr>
        <w:ind w:left="2367" w:hanging="137"/>
      </w:pPr>
      <w:rPr>
        <w:rFonts w:hint="default"/>
        <w:lang w:val="ru-RU" w:eastAsia="en-US" w:bidi="ar-SA"/>
      </w:rPr>
    </w:lvl>
    <w:lvl w:ilvl="8" w:tplc="95EABCE0">
      <w:numFmt w:val="bullet"/>
      <w:lvlText w:val="•"/>
      <w:lvlJc w:val="left"/>
      <w:pPr>
        <w:ind w:left="2688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B43"/>
    <w:rsid w:val="003B5284"/>
    <w:rsid w:val="009F1C9D"/>
    <w:rsid w:val="00B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0C1F"/>
  <w15:docId w15:val="{1E2E9D84-E13F-4E9E-A24F-95F4089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2022-03-24T01:55:00Z</dcterms:created>
  <dcterms:modified xsi:type="dcterms:W3CDTF">2022-05-05T13:44:00Z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